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2D" w:rsidRDefault="00D412D6" w:rsidP="00E465AD">
      <w:pPr>
        <w:tabs>
          <w:tab w:val="left" w:pos="5529"/>
        </w:tabs>
        <w:spacing w:after="0" w:line="240" w:lineRule="auto"/>
        <w:rPr>
          <w:b/>
          <w:color w:val="FFFFFF" w:themeColor="background1"/>
          <w:sz w:val="23"/>
          <w:szCs w:val="23"/>
          <w:u w:val="single"/>
        </w:rPr>
      </w:pPr>
      <w:r>
        <w:rPr>
          <w:b/>
          <w:noProof/>
          <w:color w:val="FFFFFF" w:themeColor="background1"/>
          <w:sz w:val="23"/>
          <w:szCs w:val="23"/>
          <w:u w:val="single"/>
          <w:lang w:eastAsia="es-PE"/>
        </w:rPr>
        <w:drawing>
          <wp:anchor distT="0" distB="0" distL="114300" distR="114300" simplePos="0" relativeHeight="251665408" behindDoc="0" locked="0" layoutInCell="1" allowOverlap="1" wp14:anchorId="68F77942" wp14:editId="78F3D02F">
            <wp:simplePos x="0" y="0"/>
            <wp:positionH relativeFrom="margin">
              <wp:posOffset>142875</wp:posOffset>
            </wp:positionH>
            <wp:positionV relativeFrom="paragraph">
              <wp:posOffset>0</wp:posOffset>
            </wp:positionV>
            <wp:extent cx="1419225" cy="1371600"/>
            <wp:effectExtent l="0" t="0" r="9525"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42519" t="37132" r="43294" b="43417"/>
                    <a:stretch>
                      <a:fillRect/>
                    </a:stretch>
                  </pic:blipFill>
                  <pic:spPr bwMode="auto">
                    <a:xfrm>
                      <a:off x="0" y="0"/>
                      <a:ext cx="1419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5AD" w:rsidRPr="00914A3F">
        <w:rPr>
          <w:b/>
          <w:color w:val="FFFFFF" w:themeColor="background1"/>
          <w:sz w:val="23"/>
          <w:szCs w:val="23"/>
          <w:u w:val="single"/>
        </w:rPr>
        <w:t xml:space="preserve">     </w:t>
      </w:r>
    </w:p>
    <w:p w:rsidR="00426B2D" w:rsidRDefault="00426B2D" w:rsidP="00E465AD">
      <w:pPr>
        <w:tabs>
          <w:tab w:val="left" w:pos="5529"/>
        </w:tabs>
        <w:spacing w:after="0" w:line="240" w:lineRule="auto"/>
        <w:rPr>
          <w:b/>
          <w:color w:val="FFFFFF" w:themeColor="background1"/>
          <w:sz w:val="23"/>
          <w:szCs w:val="23"/>
          <w:u w:val="single"/>
        </w:rPr>
      </w:pPr>
    </w:p>
    <w:p w:rsidR="00426B2D" w:rsidRDefault="00426B2D" w:rsidP="00E465AD">
      <w:pPr>
        <w:tabs>
          <w:tab w:val="left" w:pos="5529"/>
        </w:tabs>
        <w:spacing w:after="0" w:line="240" w:lineRule="auto"/>
        <w:rPr>
          <w:b/>
          <w:color w:val="FFFFFF" w:themeColor="background1"/>
          <w:sz w:val="23"/>
          <w:szCs w:val="23"/>
          <w:u w:val="single"/>
        </w:rPr>
      </w:pPr>
    </w:p>
    <w:p w:rsidR="00426B2D" w:rsidRDefault="00426B2D" w:rsidP="00E465AD">
      <w:pPr>
        <w:tabs>
          <w:tab w:val="left" w:pos="5529"/>
        </w:tabs>
        <w:spacing w:after="0" w:line="240" w:lineRule="auto"/>
        <w:rPr>
          <w:b/>
          <w:color w:val="FFFFFF" w:themeColor="background1"/>
          <w:sz w:val="23"/>
          <w:szCs w:val="23"/>
          <w:u w:val="single"/>
        </w:rPr>
      </w:pPr>
    </w:p>
    <w:p w:rsidR="00D412D6" w:rsidRDefault="00D412D6" w:rsidP="00E465AD">
      <w:pPr>
        <w:tabs>
          <w:tab w:val="left" w:pos="5529"/>
        </w:tabs>
        <w:spacing w:after="0" w:line="240" w:lineRule="auto"/>
        <w:rPr>
          <w:b/>
          <w:color w:val="FFFFFF" w:themeColor="background1"/>
          <w:sz w:val="23"/>
          <w:szCs w:val="23"/>
          <w:u w:val="single"/>
        </w:rPr>
      </w:pPr>
    </w:p>
    <w:p w:rsidR="00D412D6" w:rsidRDefault="00D412D6" w:rsidP="00E465AD">
      <w:pPr>
        <w:tabs>
          <w:tab w:val="left" w:pos="5529"/>
        </w:tabs>
        <w:spacing w:after="0" w:line="240" w:lineRule="auto"/>
        <w:rPr>
          <w:b/>
          <w:color w:val="FFFFFF" w:themeColor="background1"/>
          <w:sz w:val="23"/>
          <w:szCs w:val="23"/>
          <w:u w:val="single"/>
        </w:rPr>
      </w:pPr>
    </w:p>
    <w:p w:rsidR="00426B2D" w:rsidRDefault="00426B2D" w:rsidP="00E465AD">
      <w:pPr>
        <w:tabs>
          <w:tab w:val="left" w:pos="5529"/>
        </w:tabs>
        <w:spacing w:after="0" w:line="240" w:lineRule="auto"/>
        <w:rPr>
          <w:b/>
          <w:color w:val="FFFFFF" w:themeColor="background1"/>
          <w:sz w:val="23"/>
          <w:szCs w:val="23"/>
          <w:u w:val="single"/>
        </w:rPr>
      </w:pPr>
    </w:p>
    <w:p w:rsidR="00D412D6" w:rsidRDefault="00D412D6" w:rsidP="00E465AD">
      <w:pPr>
        <w:tabs>
          <w:tab w:val="left" w:pos="5529"/>
        </w:tabs>
        <w:spacing w:after="0" w:line="240" w:lineRule="auto"/>
        <w:rPr>
          <w:b/>
          <w:color w:val="FFFFFF" w:themeColor="background1"/>
          <w:sz w:val="23"/>
          <w:szCs w:val="23"/>
          <w:u w:val="single"/>
        </w:rPr>
      </w:pPr>
    </w:p>
    <w:p w:rsidR="00822CE9" w:rsidRPr="00D412D6" w:rsidRDefault="00822CE9" w:rsidP="00D412D6">
      <w:pPr>
        <w:tabs>
          <w:tab w:val="left" w:pos="5529"/>
        </w:tabs>
        <w:spacing w:after="0" w:line="240" w:lineRule="auto"/>
        <w:jc w:val="center"/>
        <w:rPr>
          <w:rFonts w:ascii="Arial" w:hAnsi="Arial" w:cs="Arial"/>
          <w:b/>
          <w:sz w:val="28"/>
          <w:szCs w:val="28"/>
          <w:u w:val="single"/>
        </w:rPr>
      </w:pPr>
      <w:r w:rsidRPr="00D412D6">
        <w:rPr>
          <w:rFonts w:ascii="Arial" w:hAnsi="Arial" w:cs="Arial"/>
          <w:b/>
          <w:sz w:val="28"/>
          <w:szCs w:val="28"/>
          <w:u w:val="single"/>
        </w:rPr>
        <w:t>BOLETÍN INFORMATIVO</w:t>
      </w:r>
    </w:p>
    <w:p w:rsidR="00822CE9" w:rsidRPr="00176DB5" w:rsidRDefault="00822CE9" w:rsidP="00822CE9">
      <w:pPr>
        <w:tabs>
          <w:tab w:val="left" w:pos="5529"/>
        </w:tabs>
        <w:spacing w:after="0" w:line="240" w:lineRule="auto"/>
        <w:rPr>
          <w:rFonts w:ascii="Arial" w:hAnsi="Arial" w:cs="Arial"/>
          <w:u w:val="single"/>
        </w:rPr>
      </w:pPr>
    </w:p>
    <w:p w:rsidR="00822CE9" w:rsidRPr="00176DB5" w:rsidRDefault="00822CE9" w:rsidP="00822CE9">
      <w:pPr>
        <w:tabs>
          <w:tab w:val="left" w:pos="5529"/>
        </w:tabs>
        <w:spacing w:after="0" w:line="240" w:lineRule="auto"/>
        <w:jc w:val="right"/>
        <w:rPr>
          <w:rFonts w:ascii="Arial" w:hAnsi="Arial" w:cs="Arial"/>
        </w:rPr>
      </w:pPr>
      <w:r w:rsidRPr="00176DB5">
        <w:rPr>
          <w:rFonts w:ascii="Arial" w:hAnsi="Arial" w:cs="Arial"/>
        </w:rPr>
        <w:t>Santiago d</w:t>
      </w:r>
      <w:r w:rsidR="00FB638E" w:rsidRPr="00176DB5">
        <w:rPr>
          <w:rFonts w:ascii="Arial" w:hAnsi="Arial" w:cs="Arial"/>
        </w:rPr>
        <w:t xml:space="preserve">e Surco, </w:t>
      </w:r>
      <w:r w:rsidR="007E464D" w:rsidRPr="00176DB5">
        <w:rPr>
          <w:rFonts w:ascii="Arial" w:hAnsi="Arial" w:cs="Arial"/>
        </w:rPr>
        <w:t>11</w:t>
      </w:r>
      <w:r w:rsidR="006505C6" w:rsidRPr="00176DB5">
        <w:rPr>
          <w:rFonts w:ascii="Arial" w:hAnsi="Arial" w:cs="Arial"/>
        </w:rPr>
        <w:t xml:space="preserve"> </w:t>
      </w:r>
      <w:r w:rsidR="00FB638E" w:rsidRPr="00176DB5">
        <w:rPr>
          <w:rFonts w:ascii="Arial" w:hAnsi="Arial" w:cs="Arial"/>
        </w:rPr>
        <w:t xml:space="preserve">de </w:t>
      </w:r>
      <w:r w:rsidR="007E464D" w:rsidRPr="00176DB5">
        <w:rPr>
          <w:rFonts w:ascii="Arial" w:hAnsi="Arial" w:cs="Arial"/>
        </w:rPr>
        <w:t>Dic</w:t>
      </w:r>
      <w:r w:rsidR="00F2404C" w:rsidRPr="00176DB5">
        <w:rPr>
          <w:rFonts w:ascii="Arial" w:hAnsi="Arial" w:cs="Arial"/>
        </w:rPr>
        <w:t>iembre de 2020</w:t>
      </w:r>
    </w:p>
    <w:p w:rsidR="00822CE9" w:rsidRPr="00176DB5" w:rsidRDefault="00822CE9" w:rsidP="00822CE9">
      <w:pPr>
        <w:tabs>
          <w:tab w:val="left" w:pos="5529"/>
        </w:tabs>
        <w:spacing w:after="0" w:line="240" w:lineRule="auto"/>
        <w:jc w:val="both"/>
        <w:rPr>
          <w:rFonts w:ascii="Arial" w:hAnsi="Arial" w:cs="Arial"/>
        </w:rPr>
      </w:pPr>
    </w:p>
    <w:p w:rsidR="00FF528E" w:rsidRPr="00176DB5" w:rsidRDefault="00822CE9" w:rsidP="00822CE9">
      <w:pPr>
        <w:tabs>
          <w:tab w:val="left" w:pos="5529"/>
        </w:tabs>
        <w:spacing w:after="0" w:line="240" w:lineRule="auto"/>
        <w:jc w:val="both"/>
        <w:rPr>
          <w:rFonts w:ascii="Arial" w:hAnsi="Arial" w:cs="Arial"/>
        </w:rPr>
      </w:pPr>
      <w:r w:rsidRPr="00176DB5">
        <w:rPr>
          <w:rFonts w:ascii="Arial" w:hAnsi="Arial" w:cs="Arial"/>
          <w:b/>
          <w:u w:val="single"/>
        </w:rPr>
        <w:t>Estimados Padres de Familia:</w:t>
      </w:r>
      <w:r w:rsidRPr="00176DB5">
        <w:rPr>
          <w:rFonts w:ascii="Arial" w:hAnsi="Arial" w:cs="Arial"/>
        </w:rPr>
        <w:t xml:space="preserve"> </w:t>
      </w:r>
    </w:p>
    <w:p w:rsidR="00426B2D" w:rsidRPr="00176DB5" w:rsidRDefault="00426B2D" w:rsidP="00822CE9">
      <w:pPr>
        <w:tabs>
          <w:tab w:val="left" w:pos="5529"/>
        </w:tabs>
        <w:spacing w:after="0" w:line="240" w:lineRule="auto"/>
        <w:jc w:val="both"/>
        <w:rPr>
          <w:rFonts w:ascii="Arial" w:hAnsi="Arial" w:cs="Arial"/>
        </w:rPr>
      </w:pPr>
    </w:p>
    <w:p w:rsidR="00CB2173" w:rsidRPr="00176DB5" w:rsidRDefault="00426B2D" w:rsidP="00822CE9">
      <w:pPr>
        <w:tabs>
          <w:tab w:val="left" w:pos="5529"/>
        </w:tabs>
        <w:spacing w:after="0" w:line="240" w:lineRule="auto"/>
        <w:jc w:val="both"/>
        <w:rPr>
          <w:rFonts w:ascii="Arial" w:hAnsi="Arial" w:cs="Arial"/>
        </w:rPr>
      </w:pPr>
      <w:r w:rsidRPr="00176DB5">
        <w:rPr>
          <w:rFonts w:ascii="Arial" w:hAnsi="Arial" w:cs="Arial"/>
        </w:rPr>
        <w:t xml:space="preserve">El Colegio Palestra identificado con Nº de RUC 20513753277, representado por </w:t>
      </w:r>
      <w:r w:rsidR="004933F9" w:rsidRPr="00176DB5">
        <w:rPr>
          <w:rFonts w:ascii="Arial" w:hAnsi="Arial" w:cs="Arial"/>
        </w:rPr>
        <w:t xml:space="preserve">la Presidenta de la Asociación Colegio Palestra, </w:t>
      </w:r>
      <w:r w:rsidRPr="00176DB5">
        <w:rPr>
          <w:rFonts w:ascii="Arial" w:hAnsi="Arial" w:cs="Arial"/>
        </w:rPr>
        <w:t xml:space="preserve"> la </w:t>
      </w:r>
      <w:r w:rsidR="004933F9" w:rsidRPr="00176DB5">
        <w:rPr>
          <w:rFonts w:ascii="Arial" w:hAnsi="Arial" w:cs="Arial"/>
        </w:rPr>
        <w:t>Dra.</w:t>
      </w:r>
      <w:r w:rsidRPr="00176DB5">
        <w:rPr>
          <w:rFonts w:ascii="Arial" w:hAnsi="Arial" w:cs="Arial"/>
        </w:rPr>
        <w:t xml:space="preserve"> Irma Villavice</w:t>
      </w:r>
      <w:r w:rsidR="0009442C" w:rsidRPr="00176DB5">
        <w:rPr>
          <w:rFonts w:ascii="Arial" w:hAnsi="Arial" w:cs="Arial"/>
        </w:rPr>
        <w:t>ncio Ortiz  con DNI Nº 10308097</w:t>
      </w:r>
      <w:r w:rsidR="006E64E1" w:rsidRPr="00176DB5">
        <w:rPr>
          <w:rFonts w:ascii="Arial" w:hAnsi="Arial" w:cs="Arial"/>
        </w:rPr>
        <w:t xml:space="preserve"> </w:t>
      </w:r>
      <w:r w:rsidRPr="00176DB5">
        <w:rPr>
          <w:rFonts w:ascii="Arial" w:hAnsi="Arial" w:cs="Arial"/>
        </w:rPr>
        <w:t xml:space="preserve">y su Director Julio César Palomino Girón </w:t>
      </w:r>
      <w:r w:rsidR="006E64E1" w:rsidRPr="00176DB5">
        <w:rPr>
          <w:rFonts w:ascii="Arial" w:hAnsi="Arial" w:cs="Arial"/>
        </w:rPr>
        <w:t xml:space="preserve">identificado </w:t>
      </w:r>
      <w:r w:rsidRPr="00176DB5">
        <w:rPr>
          <w:rFonts w:ascii="Arial" w:hAnsi="Arial" w:cs="Arial"/>
        </w:rPr>
        <w:t>con Nº de DNI 07186095</w:t>
      </w:r>
      <w:r w:rsidRPr="00176DB5">
        <w:rPr>
          <w:rFonts w:ascii="Arial" w:hAnsi="Arial" w:cs="Arial"/>
          <w:b/>
        </w:rPr>
        <w:t xml:space="preserve"> </w:t>
      </w:r>
      <w:r w:rsidRPr="00176DB5">
        <w:rPr>
          <w:rFonts w:ascii="Arial" w:hAnsi="Arial" w:cs="Arial"/>
        </w:rPr>
        <w:t>quienes e</w:t>
      </w:r>
      <w:r w:rsidR="00CB2173" w:rsidRPr="00176DB5">
        <w:rPr>
          <w:rFonts w:ascii="Arial" w:hAnsi="Arial" w:cs="Arial"/>
        </w:rPr>
        <w:t>n cumplimiento a lo dispuesto en el Decreto de Urgencia 002-2020 y  su modificatoria del Artículo 14 de la Ley Nº 26549, Ley de l</w:t>
      </w:r>
      <w:r w:rsidR="004D120D" w:rsidRPr="00176DB5">
        <w:rPr>
          <w:rFonts w:ascii="Arial" w:hAnsi="Arial" w:cs="Arial"/>
        </w:rPr>
        <w:t>os Centros Educativos Privados,</w:t>
      </w:r>
      <w:r w:rsidR="007B32E8" w:rsidRPr="00176DB5">
        <w:rPr>
          <w:rFonts w:ascii="Arial" w:hAnsi="Arial" w:cs="Arial"/>
        </w:rPr>
        <w:t xml:space="preserve"> en su inciso 14.1</w:t>
      </w:r>
      <w:r w:rsidR="004D120D" w:rsidRPr="00176DB5">
        <w:rPr>
          <w:rFonts w:ascii="Arial" w:hAnsi="Arial" w:cs="Arial"/>
        </w:rPr>
        <w:t xml:space="preserve"> </w:t>
      </w:r>
      <w:r w:rsidR="00CB2173" w:rsidRPr="00176DB5">
        <w:rPr>
          <w:rFonts w:ascii="Arial" w:hAnsi="Arial" w:cs="Arial"/>
        </w:rPr>
        <w:t>en forma veraz, suficiente, apropiada y  pr</w:t>
      </w:r>
      <w:r w:rsidR="00C20429" w:rsidRPr="00176DB5">
        <w:rPr>
          <w:rFonts w:ascii="Arial" w:hAnsi="Arial" w:cs="Arial"/>
        </w:rPr>
        <w:t>evia al inicio de la</w:t>
      </w:r>
      <w:r w:rsidR="00CB2173" w:rsidRPr="00176DB5">
        <w:rPr>
          <w:rFonts w:ascii="Arial" w:hAnsi="Arial" w:cs="Arial"/>
        </w:rPr>
        <w:t xml:space="preserve"> </w:t>
      </w:r>
      <w:r w:rsidR="00A1629E" w:rsidRPr="00176DB5">
        <w:rPr>
          <w:rFonts w:ascii="Arial" w:hAnsi="Arial" w:cs="Arial"/>
        </w:rPr>
        <w:t xml:space="preserve"> matrícula   2021</w:t>
      </w:r>
      <w:r w:rsidR="00CB2173" w:rsidRPr="00176DB5">
        <w:rPr>
          <w:rFonts w:ascii="Arial" w:hAnsi="Arial" w:cs="Arial"/>
        </w:rPr>
        <w:t xml:space="preserve"> dejamos constancia de lo siguiente</w:t>
      </w:r>
      <w:r w:rsidRPr="00176DB5">
        <w:rPr>
          <w:rFonts w:ascii="Arial" w:hAnsi="Arial" w:cs="Arial"/>
        </w:rPr>
        <w:t>:</w:t>
      </w:r>
    </w:p>
    <w:p w:rsidR="00FF528E" w:rsidRPr="00176DB5" w:rsidRDefault="00FF528E" w:rsidP="00822CE9">
      <w:pPr>
        <w:tabs>
          <w:tab w:val="left" w:pos="5529"/>
        </w:tabs>
        <w:spacing w:after="0" w:line="240" w:lineRule="auto"/>
        <w:jc w:val="both"/>
        <w:rPr>
          <w:rFonts w:ascii="Arial" w:hAnsi="Arial" w:cs="Arial"/>
        </w:rPr>
      </w:pPr>
    </w:p>
    <w:p w:rsidR="00822CE9" w:rsidRPr="00176DB5" w:rsidRDefault="00822CE9" w:rsidP="00822CE9">
      <w:pPr>
        <w:tabs>
          <w:tab w:val="left" w:pos="5529"/>
        </w:tabs>
        <w:spacing w:after="0" w:line="240" w:lineRule="auto"/>
        <w:jc w:val="both"/>
        <w:rPr>
          <w:rFonts w:ascii="Arial" w:hAnsi="Arial" w:cs="Arial"/>
        </w:rPr>
      </w:pPr>
      <w:r w:rsidRPr="00176DB5">
        <w:rPr>
          <w:rFonts w:ascii="Arial" w:hAnsi="Arial" w:cs="Arial"/>
          <w:b/>
        </w:rPr>
        <w:t>Base Legal relati</w:t>
      </w:r>
      <w:r w:rsidR="00E44213" w:rsidRPr="00176DB5">
        <w:rPr>
          <w:rFonts w:ascii="Arial" w:hAnsi="Arial" w:cs="Arial"/>
          <w:b/>
        </w:rPr>
        <w:t>va al funcionamiento del Colegio</w:t>
      </w:r>
    </w:p>
    <w:p w:rsidR="00822CE9" w:rsidRPr="00176DB5" w:rsidRDefault="009D5DD8" w:rsidP="00822CE9">
      <w:pPr>
        <w:tabs>
          <w:tab w:val="left" w:pos="5529"/>
        </w:tabs>
        <w:spacing w:after="0" w:line="240" w:lineRule="auto"/>
        <w:jc w:val="both"/>
        <w:rPr>
          <w:rFonts w:ascii="Arial" w:hAnsi="Arial" w:cs="Arial"/>
        </w:rPr>
      </w:pPr>
      <w:r w:rsidRPr="00176DB5">
        <w:rPr>
          <w:rFonts w:ascii="Arial" w:hAnsi="Arial" w:cs="Arial"/>
        </w:rPr>
        <w:t>Nuestra Institución E</w:t>
      </w:r>
      <w:r w:rsidR="00822CE9" w:rsidRPr="00176DB5">
        <w:rPr>
          <w:rFonts w:ascii="Arial" w:hAnsi="Arial" w:cs="Arial"/>
        </w:rPr>
        <w:t>ducativa está autorizada por Resoluciones Directorales Zonales Nro. 0445-80 y Nro. 0756-80 para primaria y por la Nro. 0151-81, para secundaria, así como por la Resolución Ministerial Nro. 1279-83-ED</w:t>
      </w:r>
      <w:r w:rsidR="00B7621B" w:rsidRPr="00176DB5">
        <w:rPr>
          <w:rFonts w:ascii="Arial" w:hAnsi="Arial" w:cs="Arial"/>
        </w:rPr>
        <w:t>, para el Carácter Experimental y Licencia de Funcionamiento Nº</w:t>
      </w:r>
      <w:r w:rsidR="001C30D8" w:rsidRPr="00176DB5">
        <w:rPr>
          <w:rFonts w:ascii="Arial" w:hAnsi="Arial" w:cs="Arial"/>
        </w:rPr>
        <w:t xml:space="preserve"> 000213-2005</w:t>
      </w:r>
    </w:p>
    <w:p w:rsidR="004B1FA7" w:rsidRPr="00176DB5" w:rsidRDefault="004B1FA7" w:rsidP="00822CE9">
      <w:pPr>
        <w:tabs>
          <w:tab w:val="left" w:pos="5529"/>
        </w:tabs>
        <w:spacing w:after="0" w:line="240" w:lineRule="auto"/>
        <w:jc w:val="both"/>
        <w:rPr>
          <w:rFonts w:ascii="Arial" w:hAnsi="Arial" w:cs="Arial"/>
        </w:rPr>
      </w:pPr>
    </w:p>
    <w:p w:rsidR="004B1FA7" w:rsidRPr="00176DB5" w:rsidRDefault="004059FF" w:rsidP="004059FF">
      <w:pPr>
        <w:spacing w:after="120"/>
        <w:jc w:val="both"/>
        <w:rPr>
          <w:rFonts w:ascii="Arial" w:eastAsia="Arial Narrow" w:hAnsi="Arial" w:cs="Arial"/>
          <w:b/>
        </w:rPr>
      </w:pPr>
      <w:r w:rsidRPr="00176DB5">
        <w:rPr>
          <w:rFonts w:ascii="Arial" w:eastAsia="Arial Narrow" w:hAnsi="Arial" w:cs="Arial"/>
          <w:b/>
        </w:rPr>
        <w:t xml:space="preserve">I.- </w:t>
      </w:r>
      <w:r w:rsidR="004B1FA7" w:rsidRPr="00176DB5">
        <w:rPr>
          <w:rFonts w:ascii="Arial" w:eastAsia="Arial Narrow" w:hAnsi="Arial" w:cs="Arial"/>
          <w:b/>
        </w:rPr>
        <w:t>ORIENTACIONES PARA LA F</w:t>
      </w:r>
      <w:r w:rsidR="00F2404C" w:rsidRPr="00176DB5">
        <w:rPr>
          <w:rFonts w:ascii="Arial" w:eastAsia="Arial Narrow" w:hAnsi="Arial" w:cs="Arial"/>
          <w:b/>
        </w:rPr>
        <w:t xml:space="preserve">INALIZACIÓN DEL AÑO ESCOLAR 2020 </w:t>
      </w:r>
    </w:p>
    <w:p w:rsidR="00F2404C" w:rsidRPr="00176DB5" w:rsidRDefault="00CC79CA" w:rsidP="004059FF">
      <w:pPr>
        <w:spacing w:after="120"/>
        <w:jc w:val="both"/>
        <w:rPr>
          <w:rFonts w:ascii="Arial" w:eastAsia="Arial Narrow" w:hAnsi="Arial" w:cs="Arial"/>
        </w:rPr>
      </w:pPr>
      <w:r w:rsidRPr="00176DB5">
        <w:rPr>
          <w:rFonts w:ascii="Arial" w:eastAsia="Arial Narrow" w:hAnsi="Arial" w:cs="Arial"/>
        </w:rPr>
        <w:t>De conformidad con la RVM Nº</w:t>
      </w:r>
      <w:r w:rsidR="00F2404C" w:rsidRPr="00176DB5">
        <w:rPr>
          <w:rFonts w:ascii="Arial" w:eastAsia="Arial Narrow" w:hAnsi="Arial" w:cs="Arial"/>
        </w:rPr>
        <w:t xml:space="preserve"> 193-2020 que establece las “Orientaciones para la evaluación de competencias de estudiantes de la educación básica en el marco de la  Emergencia Sanitaria por la COVID-19” se establece:</w:t>
      </w:r>
    </w:p>
    <w:p w:rsidR="004B1FA7" w:rsidRPr="00176DB5" w:rsidRDefault="004B1FA7" w:rsidP="00F2404C">
      <w:pPr>
        <w:ind w:left="284"/>
        <w:jc w:val="both"/>
        <w:rPr>
          <w:rFonts w:ascii="Arial" w:hAnsi="Arial" w:cs="Arial"/>
        </w:rPr>
      </w:pPr>
      <w:r w:rsidRPr="00176DB5">
        <w:rPr>
          <w:rFonts w:ascii="Arial" w:eastAsia="Arial Narrow" w:hAnsi="Arial" w:cs="Arial"/>
          <w:b/>
        </w:rPr>
        <w:t>1.1.-  PROMOCIÓN AL GRADO SUPERIOR</w:t>
      </w:r>
    </w:p>
    <w:p w:rsidR="00056649" w:rsidRPr="00176DB5" w:rsidRDefault="004B1FA7" w:rsidP="0000219F">
      <w:pPr>
        <w:spacing w:after="0"/>
        <w:ind w:left="993" w:hanging="273"/>
        <w:jc w:val="both"/>
        <w:rPr>
          <w:rFonts w:ascii="Arial" w:hAnsi="Arial" w:cs="Arial"/>
        </w:rPr>
      </w:pPr>
      <w:r w:rsidRPr="00176DB5">
        <w:rPr>
          <w:rFonts w:ascii="Arial" w:eastAsia="Arial Narrow" w:hAnsi="Arial" w:cs="Arial"/>
        </w:rPr>
        <w:t>a</w:t>
      </w:r>
      <w:r w:rsidRPr="00176DB5">
        <w:rPr>
          <w:rFonts w:ascii="Arial" w:eastAsia="Arial Narrow" w:hAnsi="Arial" w:cs="Arial"/>
          <w:b/>
        </w:rPr>
        <w:t>) Primer Grado</w:t>
      </w:r>
      <w:r w:rsidRPr="00176DB5">
        <w:rPr>
          <w:rFonts w:ascii="Arial" w:eastAsia="Arial Narrow" w:hAnsi="Arial" w:cs="Arial"/>
        </w:rPr>
        <w:t>: Los estudiantes de primer grado son promovidos al segundo grado superior en forma automática.</w:t>
      </w:r>
    </w:p>
    <w:p w:rsidR="00F2404C" w:rsidRPr="00176DB5" w:rsidRDefault="004B1FA7" w:rsidP="0000219F">
      <w:pPr>
        <w:spacing w:after="0"/>
        <w:ind w:left="993" w:hanging="273"/>
        <w:jc w:val="both"/>
        <w:rPr>
          <w:rFonts w:ascii="Arial" w:hAnsi="Arial" w:cs="Arial"/>
        </w:rPr>
      </w:pPr>
      <w:r w:rsidRPr="00176DB5">
        <w:rPr>
          <w:rFonts w:ascii="Arial" w:hAnsi="Arial" w:cs="Arial"/>
        </w:rPr>
        <w:t xml:space="preserve">b) </w:t>
      </w:r>
      <w:r w:rsidR="00F2404C" w:rsidRPr="00176DB5">
        <w:rPr>
          <w:rFonts w:ascii="Arial" w:hAnsi="Arial" w:cs="Arial"/>
          <w:b/>
        </w:rPr>
        <w:t>Del 2do Grado de Primaria al 4to de Secundaria</w:t>
      </w:r>
      <w:r w:rsidR="00F2404C" w:rsidRPr="00176DB5">
        <w:rPr>
          <w:rFonts w:ascii="Arial" w:hAnsi="Arial" w:cs="Arial"/>
        </w:rPr>
        <w:t xml:space="preserve"> se dará una promoción guiada donde el alumno será matriculado en el grado siguiente en el 2021 teniendo oportunidades para consolidar el desarrollo de competencias del año 2020, se ha previsto una atención diferenciada para </w:t>
      </w:r>
      <w:r w:rsidR="000A5E22" w:rsidRPr="00176DB5">
        <w:rPr>
          <w:rFonts w:ascii="Arial" w:hAnsi="Arial" w:cs="Arial"/>
        </w:rPr>
        <w:t xml:space="preserve">todos </w:t>
      </w:r>
      <w:r w:rsidR="00F2404C" w:rsidRPr="00176DB5">
        <w:rPr>
          <w:rFonts w:ascii="Arial" w:hAnsi="Arial" w:cs="Arial"/>
        </w:rPr>
        <w:t xml:space="preserve">nuestros alumnos </w:t>
      </w:r>
      <w:r w:rsidR="000A5E22" w:rsidRPr="00176DB5">
        <w:rPr>
          <w:rFonts w:ascii="Arial" w:hAnsi="Arial" w:cs="Arial"/>
        </w:rPr>
        <w:t xml:space="preserve">que han participado activamente de nuestro programa remoto </w:t>
      </w:r>
      <w:r w:rsidR="00F2404C" w:rsidRPr="00176DB5">
        <w:rPr>
          <w:rFonts w:ascii="Arial" w:hAnsi="Arial" w:cs="Arial"/>
        </w:rPr>
        <w:t>y se dará de la siguiente manera:</w:t>
      </w:r>
    </w:p>
    <w:p w:rsidR="00CC79CA" w:rsidRPr="00176DB5" w:rsidRDefault="00CC79CA" w:rsidP="0000219F">
      <w:pPr>
        <w:spacing w:after="0"/>
        <w:ind w:left="993" w:hanging="273"/>
        <w:jc w:val="both"/>
        <w:rPr>
          <w:rFonts w:ascii="Arial" w:hAnsi="Arial" w:cs="Arial"/>
        </w:rPr>
      </w:pPr>
      <w:r w:rsidRPr="00176DB5">
        <w:rPr>
          <w:rFonts w:ascii="Arial" w:hAnsi="Arial" w:cs="Arial"/>
        </w:rPr>
        <w:t xml:space="preserve">     * Al término del año lectivo 2020, se ha de registrar en el informe de progreso todas las competencias que han sido logradas</w:t>
      </w:r>
    </w:p>
    <w:p w:rsidR="00F2404C" w:rsidRPr="00176DB5" w:rsidRDefault="00F2404C" w:rsidP="0000219F">
      <w:pPr>
        <w:spacing w:after="0"/>
        <w:ind w:left="993" w:hanging="273"/>
        <w:jc w:val="both"/>
        <w:rPr>
          <w:rFonts w:ascii="Arial" w:hAnsi="Arial" w:cs="Arial"/>
        </w:rPr>
      </w:pPr>
      <w:r w:rsidRPr="00176DB5">
        <w:rPr>
          <w:rFonts w:ascii="Arial" w:hAnsi="Arial" w:cs="Arial"/>
        </w:rPr>
        <w:tab/>
        <w:t>* En caso el estudiante muestre un progreso mínimo en una de las competencias desarrolladas, no se le colocará logro alguno,</w:t>
      </w:r>
      <w:r w:rsidR="00EF5195" w:rsidRPr="00176DB5">
        <w:rPr>
          <w:rFonts w:ascii="Arial" w:hAnsi="Arial" w:cs="Arial"/>
        </w:rPr>
        <w:t xml:space="preserve"> dejándose ese espacio en blanco y s</w:t>
      </w:r>
      <w:r w:rsidRPr="00176DB5">
        <w:rPr>
          <w:rFonts w:ascii="Arial" w:hAnsi="Arial" w:cs="Arial"/>
        </w:rPr>
        <w:t xml:space="preserve">e le brindará una </w:t>
      </w:r>
      <w:r w:rsidRPr="00176DB5">
        <w:rPr>
          <w:rFonts w:ascii="Arial" w:hAnsi="Arial" w:cs="Arial"/>
          <w:b/>
        </w:rPr>
        <w:t>carpeta de recuperación</w:t>
      </w:r>
      <w:r w:rsidRPr="00176DB5">
        <w:rPr>
          <w:rFonts w:ascii="Arial" w:hAnsi="Arial" w:cs="Arial"/>
        </w:rPr>
        <w:t xml:space="preserve"> que deberá ser trabajada por el alumno</w:t>
      </w:r>
      <w:r w:rsidR="000840D0" w:rsidRPr="00176DB5">
        <w:rPr>
          <w:rFonts w:ascii="Arial" w:hAnsi="Arial" w:cs="Arial"/>
        </w:rPr>
        <w:t xml:space="preserve"> (a)</w:t>
      </w:r>
      <w:r w:rsidRPr="00176DB5">
        <w:rPr>
          <w:rFonts w:ascii="Arial" w:hAnsi="Arial" w:cs="Arial"/>
        </w:rPr>
        <w:t xml:space="preserve"> en los meses de Enero y Feb</w:t>
      </w:r>
      <w:r w:rsidR="00EF5195" w:rsidRPr="00176DB5">
        <w:rPr>
          <w:rFonts w:ascii="Arial" w:hAnsi="Arial" w:cs="Arial"/>
        </w:rPr>
        <w:t xml:space="preserve">rero y presentada al iniciar el período lectivo </w:t>
      </w:r>
      <w:r w:rsidR="000840D0" w:rsidRPr="00176DB5">
        <w:rPr>
          <w:rFonts w:ascii="Arial" w:hAnsi="Arial" w:cs="Arial"/>
        </w:rPr>
        <w:t>en el mes de marzo 2021.</w:t>
      </w:r>
    </w:p>
    <w:p w:rsidR="00AE28C0" w:rsidRPr="00176DB5" w:rsidRDefault="00EF5195" w:rsidP="00EF5195">
      <w:pPr>
        <w:spacing w:after="0"/>
        <w:ind w:left="993" w:hanging="273"/>
        <w:jc w:val="both"/>
        <w:rPr>
          <w:rFonts w:ascii="Arial" w:hAnsi="Arial" w:cs="Arial"/>
        </w:rPr>
      </w:pPr>
      <w:r w:rsidRPr="00176DB5">
        <w:rPr>
          <w:rFonts w:ascii="Arial" w:hAnsi="Arial" w:cs="Arial"/>
        </w:rPr>
        <w:t xml:space="preserve">c)  </w:t>
      </w:r>
      <w:r w:rsidRPr="00176DB5">
        <w:rPr>
          <w:rFonts w:ascii="Arial" w:hAnsi="Arial" w:cs="Arial"/>
          <w:b/>
        </w:rPr>
        <w:t>Al iniciar el año lectivo en Marzo del 2021</w:t>
      </w:r>
      <w:r w:rsidRPr="00176DB5">
        <w:rPr>
          <w:rFonts w:ascii="Arial" w:hAnsi="Arial" w:cs="Arial"/>
        </w:rPr>
        <w:t xml:space="preserve">, </w:t>
      </w:r>
      <w:r w:rsidR="00F2404C" w:rsidRPr="00176DB5">
        <w:rPr>
          <w:rFonts w:ascii="Arial" w:hAnsi="Arial" w:cs="Arial"/>
        </w:rPr>
        <w:t xml:space="preserve">todos los alumnos </w:t>
      </w:r>
      <w:r w:rsidR="00CC79CA" w:rsidRPr="00176DB5">
        <w:rPr>
          <w:rFonts w:ascii="Arial" w:hAnsi="Arial" w:cs="Arial"/>
        </w:rPr>
        <w:t xml:space="preserve">matriculados </w:t>
      </w:r>
      <w:r w:rsidR="00F2404C" w:rsidRPr="00176DB5">
        <w:rPr>
          <w:rFonts w:ascii="Arial" w:hAnsi="Arial" w:cs="Arial"/>
        </w:rPr>
        <w:t>pasan por</w:t>
      </w:r>
      <w:r w:rsidR="004963F9" w:rsidRPr="00176DB5">
        <w:rPr>
          <w:rFonts w:ascii="Arial" w:hAnsi="Arial" w:cs="Arial"/>
        </w:rPr>
        <w:t xml:space="preserve"> </w:t>
      </w:r>
      <w:r w:rsidR="004963F9" w:rsidRPr="00176DB5">
        <w:rPr>
          <w:rFonts w:ascii="Arial" w:hAnsi="Arial" w:cs="Arial"/>
          <w:b/>
        </w:rPr>
        <w:t xml:space="preserve">una evaluación diagnóstica </w:t>
      </w:r>
      <w:r w:rsidR="004963F9" w:rsidRPr="00176DB5">
        <w:rPr>
          <w:rFonts w:ascii="Arial" w:hAnsi="Arial" w:cs="Arial"/>
        </w:rPr>
        <w:t xml:space="preserve">y </w:t>
      </w:r>
      <w:r w:rsidRPr="00176DB5">
        <w:rPr>
          <w:rFonts w:ascii="Arial" w:hAnsi="Arial" w:cs="Arial"/>
        </w:rPr>
        <w:t xml:space="preserve"> después </w:t>
      </w:r>
      <w:r w:rsidR="00AE28C0" w:rsidRPr="00176DB5">
        <w:rPr>
          <w:rFonts w:ascii="Arial" w:hAnsi="Arial" w:cs="Arial"/>
        </w:rPr>
        <w:t xml:space="preserve"> de</w:t>
      </w:r>
      <w:r w:rsidRPr="00176DB5">
        <w:rPr>
          <w:rFonts w:ascii="Arial" w:hAnsi="Arial" w:cs="Arial"/>
        </w:rPr>
        <w:t xml:space="preserve"> </w:t>
      </w:r>
      <w:r w:rsidR="00AE28C0" w:rsidRPr="00176DB5">
        <w:rPr>
          <w:rFonts w:ascii="Arial" w:hAnsi="Arial" w:cs="Arial"/>
        </w:rPr>
        <w:t xml:space="preserve">este </w:t>
      </w:r>
      <w:r w:rsidRPr="00176DB5">
        <w:rPr>
          <w:rFonts w:ascii="Arial" w:hAnsi="Arial" w:cs="Arial"/>
        </w:rPr>
        <w:t>análisis de informaci</w:t>
      </w:r>
      <w:r w:rsidR="00AE28C0" w:rsidRPr="00176DB5">
        <w:rPr>
          <w:rFonts w:ascii="Arial" w:hAnsi="Arial" w:cs="Arial"/>
        </w:rPr>
        <w:t>ón, se determinará:</w:t>
      </w:r>
    </w:p>
    <w:p w:rsidR="00F2404C" w:rsidRPr="00176DB5" w:rsidRDefault="00AE28C0" w:rsidP="00EF5195">
      <w:pPr>
        <w:spacing w:after="0"/>
        <w:ind w:left="993" w:hanging="273"/>
        <w:jc w:val="both"/>
        <w:rPr>
          <w:rFonts w:ascii="Arial" w:hAnsi="Arial" w:cs="Arial"/>
        </w:rPr>
      </w:pPr>
      <w:r w:rsidRPr="00176DB5">
        <w:rPr>
          <w:rFonts w:ascii="Arial" w:hAnsi="Arial" w:cs="Arial"/>
        </w:rPr>
        <w:t xml:space="preserve">     - Si el alumno</w:t>
      </w:r>
      <w:r w:rsidR="000840D0" w:rsidRPr="00176DB5">
        <w:rPr>
          <w:rFonts w:ascii="Arial" w:hAnsi="Arial" w:cs="Arial"/>
        </w:rPr>
        <w:t xml:space="preserve"> (a)</w:t>
      </w:r>
      <w:r w:rsidRPr="00176DB5">
        <w:rPr>
          <w:rFonts w:ascii="Arial" w:hAnsi="Arial" w:cs="Arial"/>
        </w:rPr>
        <w:t xml:space="preserve"> </w:t>
      </w:r>
      <w:r w:rsidR="00F2404C" w:rsidRPr="00176DB5">
        <w:rPr>
          <w:rFonts w:ascii="Arial" w:hAnsi="Arial" w:cs="Arial"/>
        </w:rPr>
        <w:t xml:space="preserve"> alcanza los niveles de logro esperados </w:t>
      </w:r>
      <w:r w:rsidRPr="00176DB5">
        <w:rPr>
          <w:rFonts w:ascii="Arial" w:hAnsi="Arial" w:cs="Arial"/>
        </w:rPr>
        <w:t>del</w:t>
      </w:r>
      <w:r w:rsidR="00CC79CA" w:rsidRPr="00176DB5">
        <w:rPr>
          <w:rFonts w:ascii="Arial" w:hAnsi="Arial" w:cs="Arial"/>
        </w:rPr>
        <w:t xml:space="preserve"> año lectivo 2020, </w:t>
      </w:r>
      <w:r w:rsidR="00F2404C" w:rsidRPr="00176DB5">
        <w:rPr>
          <w:rFonts w:ascii="Arial" w:hAnsi="Arial" w:cs="Arial"/>
        </w:rPr>
        <w:t>se continuará con el desarrollo de las competencias del grado o año correspondiente al año 2021.</w:t>
      </w:r>
    </w:p>
    <w:p w:rsidR="00AE28C0" w:rsidRPr="00176DB5" w:rsidRDefault="00AE28C0" w:rsidP="00EF5195">
      <w:pPr>
        <w:spacing w:after="0"/>
        <w:ind w:left="993" w:hanging="273"/>
        <w:jc w:val="both"/>
        <w:rPr>
          <w:rFonts w:ascii="Arial" w:hAnsi="Arial" w:cs="Arial"/>
        </w:rPr>
      </w:pPr>
      <w:r w:rsidRPr="00176DB5">
        <w:rPr>
          <w:rFonts w:ascii="Arial" w:hAnsi="Arial" w:cs="Arial"/>
        </w:rPr>
        <w:t xml:space="preserve">     - Si el alumno no alcanza los niveles de logro esperados del año lectivo 2020, se iniciará un </w:t>
      </w:r>
      <w:r w:rsidRPr="00176DB5">
        <w:rPr>
          <w:rFonts w:ascii="Arial" w:hAnsi="Arial" w:cs="Arial"/>
          <w:b/>
        </w:rPr>
        <w:t>período de consolidación</w:t>
      </w:r>
      <w:r w:rsidR="00552949" w:rsidRPr="00176DB5">
        <w:rPr>
          <w:rFonts w:ascii="Arial" w:hAnsi="Arial" w:cs="Arial"/>
        </w:rPr>
        <w:t xml:space="preserve"> para el desarrollo de las competencias no logradas, este período será hasta fines de Junio del 2021</w:t>
      </w:r>
      <w:r w:rsidR="004963F9" w:rsidRPr="00176DB5">
        <w:rPr>
          <w:rFonts w:ascii="Arial" w:hAnsi="Arial" w:cs="Arial"/>
        </w:rPr>
        <w:t xml:space="preserve">. </w:t>
      </w:r>
    </w:p>
    <w:p w:rsidR="00472D32" w:rsidRPr="00176DB5" w:rsidRDefault="00472D32" w:rsidP="00472D32">
      <w:pPr>
        <w:spacing w:after="0"/>
        <w:jc w:val="both"/>
        <w:rPr>
          <w:rFonts w:ascii="Arial" w:hAnsi="Arial" w:cs="Arial"/>
        </w:rPr>
      </w:pPr>
      <w:r w:rsidRPr="00176DB5">
        <w:rPr>
          <w:rFonts w:ascii="Arial" w:hAnsi="Arial" w:cs="Arial"/>
        </w:rPr>
        <w:t xml:space="preserve">              d) Para los alumnos que no tuvieron logros en sus competencias al finalizar el año lectivo 2020,                                 </w:t>
      </w:r>
    </w:p>
    <w:p w:rsidR="00E57218" w:rsidRPr="00176DB5" w:rsidRDefault="00472D32" w:rsidP="00023E35">
      <w:pPr>
        <w:spacing w:after="0"/>
        <w:ind w:left="993"/>
        <w:jc w:val="both"/>
        <w:rPr>
          <w:rFonts w:ascii="Arial" w:hAnsi="Arial" w:cs="Arial"/>
        </w:rPr>
      </w:pPr>
      <w:r w:rsidRPr="00176DB5">
        <w:rPr>
          <w:rFonts w:ascii="Arial" w:hAnsi="Arial" w:cs="Arial"/>
        </w:rPr>
        <w:t>presentaron su carpeta de recuperaci</w:t>
      </w:r>
      <w:r w:rsidR="00023E35" w:rsidRPr="00176DB5">
        <w:rPr>
          <w:rFonts w:ascii="Arial" w:hAnsi="Arial" w:cs="Arial"/>
        </w:rPr>
        <w:t>ón de Enero y Febrero del 2021,</w:t>
      </w:r>
      <w:r w:rsidRPr="00176DB5">
        <w:rPr>
          <w:rFonts w:ascii="Arial" w:hAnsi="Arial" w:cs="Arial"/>
        </w:rPr>
        <w:t xml:space="preserve"> particip</w:t>
      </w:r>
      <w:r w:rsidR="00E57218" w:rsidRPr="00176DB5">
        <w:rPr>
          <w:rFonts w:ascii="Arial" w:hAnsi="Arial" w:cs="Arial"/>
        </w:rPr>
        <w:t xml:space="preserve">aron </w:t>
      </w:r>
      <w:r w:rsidRPr="00176DB5">
        <w:rPr>
          <w:rFonts w:ascii="Arial" w:hAnsi="Arial" w:cs="Arial"/>
        </w:rPr>
        <w:t xml:space="preserve"> del período de </w:t>
      </w:r>
      <w:r w:rsidR="00023E35" w:rsidRPr="00176DB5">
        <w:rPr>
          <w:rFonts w:ascii="Arial" w:hAnsi="Arial" w:cs="Arial"/>
        </w:rPr>
        <w:t>c</w:t>
      </w:r>
      <w:r w:rsidRPr="00176DB5">
        <w:rPr>
          <w:rFonts w:ascii="Arial" w:hAnsi="Arial" w:cs="Arial"/>
        </w:rPr>
        <w:t>onsolidación</w:t>
      </w:r>
      <w:r w:rsidR="00023E35" w:rsidRPr="00176DB5">
        <w:rPr>
          <w:rFonts w:ascii="Arial" w:hAnsi="Arial" w:cs="Arial"/>
        </w:rPr>
        <w:t xml:space="preserve"> de Abril a Junio</w:t>
      </w:r>
      <w:r w:rsidR="00E57218" w:rsidRPr="00176DB5">
        <w:rPr>
          <w:rFonts w:ascii="Arial" w:hAnsi="Arial" w:cs="Arial"/>
        </w:rPr>
        <w:t xml:space="preserve">  </w:t>
      </w:r>
      <w:r w:rsidR="00913842" w:rsidRPr="00176DB5">
        <w:rPr>
          <w:rFonts w:ascii="Arial" w:hAnsi="Arial" w:cs="Arial"/>
        </w:rPr>
        <w:t>y obtienen los logros esperados</w:t>
      </w:r>
      <w:r w:rsidR="00023E35" w:rsidRPr="00176DB5">
        <w:rPr>
          <w:rFonts w:ascii="Arial" w:hAnsi="Arial" w:cs="Arial"/>
        </w:rPr>
        <w:t xml:space="preserve"> del período 2020</w:t>
      </w:r>
      <w:r w:rsidR="00913842" w:rsidRPr="00176DB5">
        <w:rPr>
          <w:rFonts w:ascii="Arial" w:hAnsi="Arial" w:cs="Arial"/>
        </w:rPr>
        <w:t xml:space="preserve">, </w:t>
      </w:r>
      <w:r w:rsidR="00E57218" w:rsidRPr="00176DB5">
        <w:rPr>
          <w:rFonts w:ascii="Arial" w:hAnsi="Arial" w:cs="Arial"/>
        </w:rPr>
        <w:t>podrán tener el registro de las comp</w:t>
      </w:r>
      <w:r w:rsidR="00023E35" w:rsidRPr="00176DB5">
        <w:rPr>
          <w:rFonts w:ascii="Arial" w:hAnsi="Arial" w:cs="Arial"/>
        </w:rPr>
        <w:t>etencias que quedaron en blanco el 23 de Julio del 2021.</w:t>
      </w:r>
    </w:p>
    <w:p w:rsidR="00B05DF6" w:rsidRPr="00176DB5" w:rsidRDefault="00B05DF6" w:rsidP="009514E0">
      <w:pPr>
        <w:spacing w:after="0"/>
        <w:ind w:left="993" w:hanging="273"/>
        <w:jc w:val="both"/>
        <w:rPr>
          <w:rFonts w:ascii="Arial" w:hAnsi="Arial" w:cs="Arial"/>
        </w:rPr>
      </w:pPr>
      <w:r w:rsidRPr="00176DB5">
        <w:rPr>
          <w:rFonts w:ascii="Arial" w:hAnsi="Arial" w:cs="Arial"/>
        </w:rPr>
        <w:lastRenderedPageBreak/>
        <w:t xml:space="preserve">e) En caso los alumnos no alcancen los logros </w:t>
      </w:r>
      <w:r w:rsidR="00913842" w:rsidRPr="00176DB5">
        <w:rPr>
          <w:rFonts w:ascii="Arial" w:hAnsi="Arial" w:cs="Arial"/>
        </w:rPr>
        <w:t>de las competencias del año lectivo 2020</w:t>
      </w:r>
      <w:r w:rsidRPr="00176DB5">
        <w:rPr>
          <w:rFonts w:ascii="Arial" w:hAnsi="Arial" w:cs="Arial"/>
        </w:rPr>
        <w:t xml:space="preserve"> en Junio, </w:t>
      </w:r>
      <w:r w:rsidR="00913842" w:rsidRPr="00176DB5">
        <w:rPr>
          <w:rFonts w:ascii="Arial" w:hAnsi="Arial" w:cs="Arial"/>
        </w:rPr>
        <w:t xml:space="preserve">tendrán </w:t>
      </w:r>
      <w:r w:rsidR="00023E35" w:rsidRPr="00176DB5">
        <w:rPr>
          <w:rFonts w:ascii="Arial" w:hAnsi="Arial" w:cs="Arial"/>
        </w:rPr>
        <w:t xml:space="preserve">un período de trabajo adicional de apoyo específico en un </w:t>
      </w:r>
      <w:r w:rsidR="00023E35" w:rsidRPr="009514E0">
        <w:rPr>
          <w:rFonts w:ascii="Arial" w:hAnsi="Arial" w:cs="Arial"/>
        </w:rPr>
        <w:t>proceso de reforzamiento</w:t>
      </w:r>
      <w:r w:rsidR="009514E0">
        <w:rPr>
          <w:rFonts w:ascii="Arial" w:hAnsi="Arial" w:cs="Arial"/>
        </w:rPr>
        <w:t xml:space="preserve"> de julio a d</w:t>
      </w:r>
      <w:r w:rsidR="00023E35" w:rsidRPr="00176DB5">
        <w:rPr>
          <w:rFonts w:ascii="Arial" w:hAnsi="Arial" w:cs="Arial"/>
        </w:rPr>
        <w:t>iciembre del 2021.</w:t>
      </w:r>
      <w:r w:rsidR="00A50590" w:rsidRPr="00176DB5">
        <w:rPr>
          <w:rFonts w:ascii="Arial" w:hAnsi="Arial" w:cs="Arial"/>
        </w:rPr>
        <w:t xml:space="preserve"> Al t</w:t>
      </w:r>
      <w:r w:rsidR="00AE6EB3" w:rsidRPr="00176DB5">
        <w:rPr>
          <w:rFonts w:ascii="Arial" w:hAnsi="Arial" w:cs="Arial"/>
        </w:rPr>
        <w:t>é</w:t>
      </w:r>
      <w:r w:rsidR="00A50590" w:rsidRPr="00176DB5">
        <w:rPr>
          <w:rFonts w:ascii="Arial" w:hAnsi="Arial" w:cs="Arial"/>
        </w:rPr>
        <w:t>rmino de este período se registrará el logro final obtenido en cada competencia.</w:t>
      </w:r>
    </w:p>
    <w:p w:rsidR="00AF60A8" w:rsidRPr="00176DB5" w:rsidRDefault="00624276" w:rsidP="00426B2D">
      <w:pPr>
        <w:tabs>
          <w:tab w:val="left" w:pos="5529"/>
        </w:tabs>
        <w:spacing w:after="0" w:line="240" w:lineRule="auto"/>
        <w:contextualSpacing/>
        <w:jc w:val="both"/>
        <w:rPr>
          <w:rFonts w:ascii="Arial" w:hAnsi="Arial" w:cs="Arial"/>
        </w:rPr>
      </w:pPr>
      <w:r w:rsidRPr="00176DB5">
        <w:rPr>
          <w:rFonts w:ascii="Arial" w:hAnsi="Arial" w:cs="Arial"/>
          <w:b/>
        </w:rPr>
        <w:t xml:space="preserve">  </w:t>
      </w:r>
    </w:p>
    <w:p w:rsidR="006C3E63" w:rsidRPr="00176DB5" w:rsidRDefault="00CA6275" w:rsidP="00367386">
      <w:pPr>
        <w:pStyle w:val="Prrafodelista"/>
        <w:spacing w:after="0" w:line="240" w:lineRule="auto"/>
        <w:ind w:left="0"/>
        <w:jc w:val="both"/>
        <w:rPr>
          <w:rFonts w:ascii="Arial" w:eastAsia="Arial" w:hAnsi="Arial" w:cs="Arial"/>
        </w:rPr>
      </w:pPr>
      <w:r w:rsidRPr="00176DB5">
        <w:rPr>
          <w:rFonts w:ascii="Arial" w:hAnsi="Arial" w:cs="Arial"/>
          <w:b/>
        </w:rPr>
        <w:t xml:space="preserve">II.- </w:t>
      </w:r>
      <w:r w:rsidR="006C3E63" w:rsidRPr="00176DB5">
        <w:rPr>
          <w:rFonts w:ascii="Arial" w:eastAsia="Arial" w:hAnsi="Arial" w:cs="Arial"/>
          <w:b/>
        </w:rPr>
        <w:t>CONDICIONES</w:t>
      </w:r>
      <w:r w:rsidR="000840D0" w:rsidRPr="00176DB5">
        <w:rPr>
          <w:rFonts w:ascii="Arial" w:eastAsia="Arial" w:hAnsi="Arial" w:cs="Arial"/>
          <w:b/>
        </w:rPr>
        <w:t xml:space="preserve"> ECONÓMICAS DEL AÑO ESCOLAR 2021</w:t>
      </w:r>
    </w:p>
    <w:p w:rsidR="00FF082A" w:rsidRPr="00176DB5" w:rsidRDefault="00FF082A" w:rsidP="006C3E63">
      <w:pPr>
        <w:tabs>
          <w:tab w:val="left" w:pos="5529"/>
        </w:tabs>
        <w:spacing w:after="0" w:line="240" w:lineRule="auto"/>
        <w:ind w:left="426"/>
        <w:jc w:val="both"/>
        <w:rPr>
          <w:rFonts w:ascii="Arial" w:hAnsi="Arial" w:cs="Arial"/>
        </w:rPr>
      </w:pPr>
    </w:p>
    <w:p w:rsidR="00822CE9" w:rsidRPr="00176DB5" w:rsidRDefault="00822CE9" w:rsidP="006C3E63">
      <w:pPr>
        <w:tabs>
          <w:tab w:val="left" w:pos="5529"/>
        </w:tabs>
        <w:spacing w:after="0" w:line="240" w:lineRule="auto"/>
        <w:ind w:left="426"/>
        <w:jc w:val="both"/>
        <w:rPr>
          <w:rFonts w:ascii="Arial" w:hAnsi="Arial" w:cs="Arial"/>
        </w:rPr>
      </w:pPr>
      <w:r w:rsidRPr="00176DB5">
        <w:rPr>
          <w:rFonts w:ascii="Arial" w:hAnsi="Arial" w:cs="Arial"/>
        </w:rPr>
        <w:t xml:space="preserve">La Dirección del Colegio, en cumplimiento de las disposiciones legales vigentes y con el propósito que los </w:t>
      </w:r>
      <w:r w:rsidR="006C3E63" w:rsidRPr="00176DB5">
        <w:rPr>
          <w:rFonts w:ascii="Arial" w:hAnsi="Arial" w:cs="Arial"/>
        </w:rPr>
        <w:t xml:space="preserve">     </w:t>
      </w:r>
      <w:r w:rsidRPr="00176DB5">
        <w:rPr>
          <w:rFonts w:ascii="Arial" w:hAnsi="Arial" w:cs="Arial"/>
        </w:rPr>
        <w:t>señores Padres de Familia dispongan de toda la información respecto al costo del servicio educativo, en tiempo oportuno pone en conocimiento</w:t>
      </w:r>
      <w:r w:rsidR="000840D0" w:rsidRPr="00176DB5">
        <w:rPr>
          <w:rFonts w:ascii="Arial" w:hAnsi="Arial" w:cs="Arial"/>
        </w:rPr>
        <w:t xml:space="preserve"> que para el año lectivo 2021</w:t>
      </w:r>
      <w:r w:rsidRPr="00176DB5">
        <w:rPr>
          <w:rFonts w:ascii="Arial" w:hAnsi="Arial" w:cs="Arial"/>
        </w:rPr>
        <w:t>, se ha establecido el pago de los siguientes conceptos:</w:t>
      </w:r>
    </w:p>
    <w:p w:rsidR="00CC0DAC" w:rsidRPr="00176DB5" w:rsidRDefault="00CC0DAC" w:rsidP="006C3E63">
      <w:pPr>
        <w:tabs>
          <w:tab w:val="left" w:pos="5529"/>
        </w:tabs>
        <w:spacing w:after="0" w:line="240" w:lineRule="auto"/>
        <w:ind w:left="426"/>
        <w:jc w:val="both"/>
        <w:rPr>
          <w:rFonts w:ascii="Arial" w:hAnsi="Arial" w:cs="Arial"/>
        </w:rPr>
      </w:pPr>
    </w:p>
    <w:p w:rsidR="000840D0" w:rsidRPr="00176DB5" w:rsidRDefault="000840D0" w:rsidP="006C3E63">
      <w:pPr>
        <w:tabs>
          <w:tab w:val="left" w:pos="5529"/>
        </w:tabs>
        <w:spacing w:after="0" w:line="240" w:lineRule="auto"/>
        <w:ind w:left="426"/>
        <w:jc w:val="both"/>
        <w:rPr>
          <w:rFonts w:ascii="Arial" w:hAnsi="Arial" w:cs="Arial"/>
          <w:b/>
        </w:rPr>
      </w:pPr>
      <w:r w:rsidRPr="00176DB5">
        <w:rPr>
          <w:rFonts w:ascii="Arial" w:hAnsi="Arial" w:cs="Arial"/>
          <w:b/>
        </w:rPr>
        <w:t xml:space="preserve">2.1. </w:t>
      </w:r>
      <w:r w:rsidR="00093B36" w:rsidRPr="00176DB5">
        <w:rPr>
          <w:rFonts w:ascii="Arial" w:hAnsi="Arial" w:cs="Arial"/>
          <w:b/>
        </w:rPr>
        <w:t>EN FASE PRESENCIAL</w:t>
      </w:r>
    </w:p>
    <w:p w:rsidR="00093B36" w:rsidRPr="00176DB5" w:rsidRDefault="00093B36" w:rsidP="006C3E63">
      <w:pPr>
        <w:tabs>
          <w:tab w:val="left" w:pos="5529"/>
        </w:tabs>
        <w:spacing w:after="0" w:line="240" w:lineRule="auto"/>
        <w:ind w:left="426"/>
        <w:jc w:val="both"/>
        <w:rPr>
          <w:rFonts w:ascii="Arial" w:hAnsi="Arial" w:cs="Arial"/>
        </w:rPr>
      </w:pPr>
    </w:p>
    <w:tbl>
      <w:tblPr>
        <w:tblStyle w:val="Tablaconcuadrcula"/>
        <w:tblW w:w="0" w:type="auto"/>
        <w:tblInd w:w="988" w:type="dxa"/>
        <w:tblLook w:val="04A0" w:firstRow="1" w:lastRow="0" w:firstColumn="1" w:lastColumn="0" w:noHBand="0" w:noVBand="1"/>
      </w:tblPr>
      <w:tblGrid>
        <w:gridCol w:w="576"/>
        <w:gridCol w:w="6635"/>
        <w:gridCol w:w="1719"/>
      </w:tblGrid>
      <w:tr w:rsidR="002C443D" w:rsidRPr="00176DB5" w:rsidTr="00EC2CD3">
        <w:trPr>
          <w:trHeight w:val="229"/>
        </w:trPr>
        <w:tc>
          <w:tcPr>
            <w:tcW w:w="576" w:type="dxa"/>
          </w:tcPr>
          <w:p w:rsidR="002C443D" w:rsidRPr="00176DB5" w:rsidRDefault="002C443D" w:rsidP="00D737EB">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N°</w:t>
            </w:r>
          </w:p>
        </w:tc>
        <w:tc>
          <w:tcPr>
            <w:tcW w:w="6635" w:type="dxa"/>
            <w:vAlign w:val="center"/>
          </w:tcPr>
          <w:p w:rsidR="002C443D" w:rsidRPr="00176DB5" w:rsidRDefault="002C443D" w:rsidP="00D737EB">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CONCEPTO</w:t>
            </w:r>
          </w:p>
        </w:tc>
        <w:tc>
          <w:tcPr>
            <w:tcW w:w="1719" w:type="dxa"/>
            <w:vAlign w:val="center"/>
          </w:tcPr>
          <w:p w:rsidR="002C443D" w:rsidRPr="00176DB5" w:rsidRDefault="002C443D" w:rsidP="00D737EB">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MONTO</w:t>
            </w:r>
          </w:p>
        </w:tc>
      </w:tr>
      <w:tr w:rsidR="002C443D" w:rsidRPr="00176DB5" w:rsidTr="00EC2CD3">
        <w:trPr>
          <w:trHeight w:val="229"/>
        </w:trPr>
        <w:tc>
          <w:tcPr>
            <w:tcW w:w="576" w:type="dxa"/>
          </w:tcPr>
          <w:p w:rsidR="002C443D" w:rsidRPr="00176DB5" w:rsidRDefault="00C8444D" w:rsidP="00FF082A">
            <w:pPr>
              <w:tabs>
                <w:tab w:val="left" w:pos="5529"/>
              </w:tabs>
              <w:jc w:val="center"/>
              <w:rPr>
                <w:rFonts w:ascii="Arial" w:eastAsia="Times New Roman" w:hAnsi="Arial" w:cs="Arial"/>
                <w:iCs/>
                <w:lang w:val="es-ES" w:eastAsia="es-ES"/>
              </w:rPr>
            </w:pPr>
            <w:r w:rsidRPr="00176DB5">
              <w:rPr>
                <w:rFonts w:ascii="Arial" w:eastAsia="Times New Roman" w:hAnsi="Arial" w:cs="Arial"/>
                <w:iCs/>
                <w:lang w:val="es-ES" w:eastAsia="es-ES"/>
              </w:rPr>
              <w:t>1</w:t>
            </w:r>
          </w:p>
        </w:tc>
        <w:tc>
          <w:tcPr>
            <w:tcW w:w="6635" w:type="dxa"/>
            <w:vAlign w:val="center"/>
          </w:tcPr>
          <w:p w:rsidR="002C443D" w:rsidRPr="00176DB5" w:rsidRDefault="002C443D" w:rsidP="002C443D">
            <w:pPr>
              <w:tabs>
                <w:tab w:val="left" w:pos="5529"/>
              </w:tabs>
              <w:rPr>
                <w:rFonts w:ascii="Arial" w:eastAsia="Times New Roman" w:hAnsi="Arial" w:cs="Arial"/>
                <w:iCs/>
                <w:lang w:val="es-ES" w:eastAsia="es-ES"/>
              </w:rPr>
            </w:pPr>
            <w:r w:rsidRPr="00176DB5">
              <w:rPr>
                <w:rFonts w:ascii="Arial" w:eastAsia="Times New Roman" w:hAnsi="Arial" w:cs="Arial"/>
                <w:iCs/>
                <w:lang w:val="es-ES" w:eastAsia="es-ES"/>
              </w:rPr>
              <w:t>Derecho de Matrícula</w:t>
            </w:r>
            <w:r w:rsidR="009514E0">
              <w:rPr>
                <w:rFonts w:ascii="Arial" w:eastAsia="Times New Roman" w:hAnsi="Arial" w:cs="Arial"/>
                <w:iCs/>
                <w:lang w:val="es-ES" w:eastAsia="es-ES"/>
              </w:rPr>
              <w:t xml:space="preserve"> </w:t>
            </w:r>
            <w:r w:rsidRPr="00176DB5">
              <w:rPr>
                <w:rFonts w:ascii="Arial" w:eastAsia="Times New Roman" w:hAnsi="Arial" w:cs="Arial"/>
                <w:iCs/>
                <w:lang w:val="es-ES" w:eastAsia="es-ES"/>
              </w:rPr>
              <w:t>– Primaria – Secundaria</w:t>
            </w:r>
          </w:p>
        </w:tc>
        <w:tc>
          <w:tcPr>
            <w:tcW w:w="1719" w:type="dxa"/>
            <w:vAlign w:val="center"/>
          </w:tcPr>
          <w:p w:rsidR="002C443D" w:rsidRPr="00176DB5" w:rsidRDefault="005C4F57" w:rsidP="008C2E66">
            <w:pPr>
              <w:tabs>
                <w:tab w:val="left" w:pos="5529"/>
              </w:tabs>
              <w:jc w:val="right"/>
              <w:rPr>
                <w:rFonts w:ascii="Arial" w:hAnsi="Arial" w:cs="Arial"/>
              </w:rPr>
            </w:pPr>
            <w:r w:rsidRPr="00176DB5">
              <w:rPr>
                <w:rFonts w:ascii="Arial" w:eastAsia="Times New Roman" w:hAnsi="Arial" w:cs="Arial"/>
                <w:iCs/>
                <w:lang w:val="es-ES" w:eastAsia="es-ES"/>
              </w:rPr>
              <w:t>S/. 16</w:t>
            </w:r>
            <w:r w:rsidR="008C2E66" w:rsidRPr="00176DB5">
              <w:rPr>
                <w:rFonts w:ascii="Arial" w:eastAsia="Times New Roman" w:hAnsi="Arial" w:cs="Arial"/>
                <w:iCs/>
                <w:lang w:val="es-ES" w:eastAsia="es-ES"/>
              </w:rPr>
              <w:t>0</w:t>
            </w:r>
            <w:r w:rsidR="002C443D" w:rsidRPr="00176DB5">
              <w:rPr>
                <w:rFonts w:ascii="Arial" w:eastAsia="Times New Roman" w:hAnsi="Arial" w:cs="Arial"/>
                <w:iCs/>
                <w:lang w:val="es-ES" w:eastAsia="es-ES"/>
              </w:rPr>
              <w:t>0.00</w:t>
            </w:r>
          </w:p>
        </w:tc>
      </w:tr>
      <w:tr w:rsidR="002C443D" w:rsidRPr="00176DB5" w:rsidTr="00EC2CD3">
        <w:trPr>
          <w:trHeight w:val="229"/>
        </w:trPr>
        <w:tc>
          <w:tcPr>
            <w:tcW w:w="576" w:type="dxa"/>
          </w:tcPr>
          <w:p w:rsidR="002C443D" w:rsidRPr="00176DB5" w:rsidRDefault="00C8444D" w:rsidP="00FF082A">
            <w:pPr>
              <w:jc w:val="center"/>
              <w:rPr>
                <w:rFonts w:ascii="Arial" w:eastAsia="Times New Roman" w:hAnsi="Arial" w:cs="Arial"/>
                <w:iCs/>
                <w:lang w:val="es-ES" w:eastAsia="es-ES"/>
              </w:rPr>
            </w:pPr>
            <w:r w:rsidRPr="00176DB5">
              <w:rPr>
                <w:rFonts w:ascii="Arial" w:eastAsia="Times New Roman" w:hAnsi="Arial" w:cs="Arial"/>
                <w:iCs/>
                <w:lang w:val="es-ES" w:eastAsia="es-ES"/>
              </w:rPr>
              <w:t>2</w:t>
            </w:r>
          </w:p>
        </w:tc>
        <w:tc>
          <w:tcPr>
            <w:tcW w:w="6635" w:type="dxa"/>
            <w:vAlign w:val="center"/>
          </w:tcPr>
          <w:p w:rsidR="002C443D" w:rsidRPr="00176DB5" w:rsidRDefault="002C443D" w:rsidP="00E238EB">
            <w:pPr>
              <w:rPr>
                <w:rFonts w:ascii="Arial" w:eastAsia="Times New Roman" w:hAnsi="Arial" w:cs="Arial"/>
                <w:iCs/>
                <w:lang w:val="es-ES" w:eastAsia="es-ES"/>
              </w:rPr>
            </w:pPr>
            <w:r w:rsidRPr="00176DB5">
              <w:rPr>
                <w:rFonts w:ascii="Arial" w:eastAsia="Times New Roman" w:hAnsi="Arial" w:cs="Arial"/>
                <w:iCs/>
                <w:lang w:val="es-ES" w:eastAsia="es-ES"/>
              </w:rPr>
              <w:t>Pensiones Marzo a Diciembre: Primaria – Secundaria</w:t>
            </w:r>
            <w:r w:rsidR="00E94511" w:rsidRPr="00176DB5">
              <w:rPr>
                <w:rFonts w:ascii="Arial" w:eastAsia="Times New Roman" w:hAnsi="Arial" w:cs="Arial"/>
                <w:iCs/>
                <w:lang w:val="es-ES" w:eastAsia="es-ES"/>
              </w:rPr>
              <w:t xml:space="preserve"> (10 cuotas)</w:t>
            </w:r>
          </w:p>
        </w:tc>
        <w:tc>
          <w:tcPr>
            <w:tcW w:w="1719" w:type="dxa"/>
            <w:vAlign w:val="center"/>
          </w:tcPr>
          <w:p w:rsidR="002C443D" w:rsidRPr="00176DB5" w:rsidRDefault="008C2E66" w:rsidP="002C443D">
            <w:pPr>
              <w:tabs>
                <w:tab w:val="left" w:pos="5529"/>
              </w:tabs>
              <w:jc w:val="right"/>
              <w:rPr>
                <w:rFonts w:ascii="Arial" w:hAnsi="Arial" w:cs="Arial"/>
              </w:rPr>
            </w:pPr>
            <w:r w:rsidRPr="00176DB5">
              <w:rPr>
                <w:rFonts w:ascii="Arial" w:eastAsia="Times New Roman" w:hAnsi="Arial" w:cs="Arial"/>
                <w:iCs/>
                <w:lang w:val="es-ES" w:eastAsia="es-ES"/>
              </w:rPr>
              <w:t>S/. 1</w:t>
            </w:r>
            <w:r w:rsidR="005C4F57" w:rsidRPr="00176DB5">
              <w:rPr>
                <w:rFonts w:ascii="Arial" w:eastAsia="Times New Roman" w:hAnsi="Arial" w:cs="Arial"/>
                <w:iCs/>
                <w:lang w:val="es-ES" w:eastAsia="es-ES"/>
              </w:rPr>
              <w:t>6</w:t>
            </w:r>
            <w:r w:rsidRPr="00176DB5">
              <w:rPr>
                <w:rFonts w:ascii="Arial" w:eastAsia="Times New Roman" w:hAnsi="Arial" w:cs="Arial"/>
                <w:iCs/>
                <w:lang w:val="es-ES" w:eastAsia="es-ES"/>
              </w:rPr>
              <w:t>0</w:t>
            </w:r>
            <w:r w:rsidR="002C443D" w:rsidRPr="00176DB5">
              <w:rPr>
                <w:rFonts w:ascii="Arial" w:eastAsia="Times New Roman" w:hAnsi="Arial" w:cs="Arial"/>
                <w:iCs/>
                <w:lang w:val="es-ES" w:eastAsia="es-ES"/>
              </w:rPr>
              <w:t>0.00</w:t>
            </w:r>
          </w:p>
        </w:tc>
      </w:tr>
      <w:tr w:rsidR="002C443D" w:rsidRPr="00176DB5" w:rsidTr="00EC2CD3">
        <w:trPr>
          <w:trHeight w:val="229"/>
        </w:trPr>
        <w:tc>
          <w:tcPr>
            <w:tcW w:w="576" w:type="dxa"/>
          </w:tcPr>
          <w:p w:rsidR="002C443D" w:rsidRPr="00176DB5" w:rsidRDefault="00C8444D" w:rsidP="00FF082A">
            <w:pPr>
              <w:jc w:val="center"/>
              <w:rPr>
                <w:rFonts w:ascii="Arial" w:eastAsia="Times New Roman" w:hAnsi="Arial" w:cs="Arial"/>
                <w:iCs/>
                <w:lang w:val="es-ES" w:eastAsia="es-ES"/>
              </w:rPr>
            </w:pPr>
            <w:r w:rsidRPr="00176DB5">
              <w:rPr>
                <w:rFonts w:ascii="Arial" w:eastAsia="Times New Roman" w:hAnsi="Arial" w:cs="Arial"/>
                <w:iCs/>
                <w:lang w:val="es-ES" w:eastAsia="es-ES"/>
              </w:rPr>
              <w:t>3</w:t>
            </w:r>
          </w:p>
        </w:tc>
        <w:tc>
          <w:tcPr>
            <w:tcW w:w="6635" w:type="dxa"/>
            <w:vAlign w:val="center"/>
          </w:tcPr>
          <w:p w:rsidR="002C443D" w:rsidRPr="00176DB5" w:rsidRDefault="002C443D" w:rsidP="002C443D">
            <w:pPr>
              <w:rPr>
                <w:rFonts w:ascii="Arial" w:eastAsia="Times New Roman" w:hAnsi="Arial" w:cs="Arial"/>
                <w:iCs/>
                <w:lang w:val="es-ES" w:eastAsia="es-ES"/>
              </w:rPr>
            </w:pPr>
            <w:r w:rsidRPr="00176DB5">
              <w:rPr>
                <w:rFonts w:ascii="Arial" w:eastAsia="Times New Roman" w:hAnsi="Arial" w:cs="Arial"/>
                <w:iCs/>
                <w:lang w:val="es-ES" w:eastAsia="es-ES"/>
              </w:rPr>
              <w:t>Beneficio Pronto Pago (solo pensiones)</w:t>
            </w:r>
          </w:p>
        </w:tc>
        <w:tc>
          <w:tcPr>
            <w:tcW w:w="1719" w:type="dxa"/>
            <w:vAlign w:val="center"/>
          </w:tcPr>
          <w:p w:rsidR="002C443D" w:rsidRPr="00176DB5" w:rsidRDefault="00460559" w:rsidP="00460559">
            <w:pPr>
              <w:tabs>
                <w:tab w:val="left" w:pos="5529"/>
              </w:tabs>
              <w:jc w:val="center"/>
              <w:rPr>
                <w:rFonts w:ascii="Arial" w:eastAsia="Times New Roman" w:hAnsi="Arial" w:cs="Arial"/>
                <w:iCs/>
                <w:lang w:val="es-ES" w:eastAsia="es-ES"/>
              </w:rPr>
            </w:pPr>
            <w:r>
              <w:rPr>
                <w:rFonts w:ascii="Arial" w:eastAsia="Times New Roman" w:hAnsi="Arial" w:cs="Arial"/>
                <w:iCs/>
                <w:lang w:val="es-ES" w:eastAsia="es-ES"/>
              </w:rPr>
              <w:t xml:space="preserve">  </w:t>
            </w:r>
            <w:r w:rsidR="00EC2CD3">
              <w:rPr>
                <w:rFonts w:ascii="Arial" w:eastAsia="Times New Roman" w:hAnsi="Arial" w:cs="Arial"/>
                <w:iCs/>
                <w:lang w:val="es-ES" w:eastAsia="es-ES"/>
              </w:rPr>
              <w:t xml:space="preserve">    </w:t>
            </w:r>
            <w:r w:rsidR="006255F3" w:rsidRPr="00176DB5">
              <w:rPr>
                <w:rFonts w:ascii="Arial" w:eastAsia="Times New Roman" w:hAnsi="Arial" w:cs="Arial"/>
                <w:iCs/>
                <w:lang w:val="es-ES" w:eastAsia="es-ES"/>
              </w:rPr>
              <w:t>S/.</w:t>
            </w:r>
            <w:r w:rsidR="00EC2CD3">
              <w:rPr>
                <w:rFonts w:ascii="Arial" w:eastAsia="Times New Roman" w:hAnsi="Arial" w:cs="Arial"/>
                <w:iCs/>
                <w:lang w:val="es-ES" w:eastAsia="es-ES"/>
              </w:rPr>
              <w:t xml:space="preserve"> </w:t>
            </w:r>
            <w:r w:rsidR="006255F3" w:rsidRPr="00176DB5">
              <w:rPr>
                <w:rFonts w:ascii="Arial" w:eastAsia="Times New Roman" w:hAnsi="Arial" w:cs="Arial"/>
                <w:iCs/>
                <w:lang w:val="es-ES" w:eastAsia="es-ES"/>
              </w:rPr>
              <w:t>140</w:t>
            </w:r>
            <w:r w:rsidR="002C443D" w:rsidRPr="00176DB5">
              <w:rPr>
                <w:rFonts w:ascii="Arial" w:eastAsia="Times New Roman" w:hAnsi="Arial" w:cs="Arial"/>
                <w:iCs/>
                <w:lang w:val="es-ES" w:eastAsia="es-ES"/>
              </w:rPr>
              <w:t>0.00</w:t>
            </w:r>
          </w:p>
        </w:tc>
      </w:tr>
      <w:tr w:rsidR="00460559" w:rsidRPr="00176DB5" w:rsidTr="00EC2CD3">
        <w:trPr>
          <w:trHeight w:val="229"/>
        </w:trPr>
        <w:tc>
          <w:tcPr>
            <w:tcW w:w="576" w:type="dxa"/>
          </w:tcPr>
          <w:p w:rsidR="00460559" w:rsidRPr="00176DB5" w:rsidRDefault="00460559" w:rsidP="00FF082A">
            <w:pPr>
              <w:jc w:val="center"/>
              <w:rPr>
                <w:rFonts w:ascii="Arial" w:eastAsia="Times New Roman" w:hAnsi="Arial" w:cs="Arial"/>
                <w:iCs/>
                <w:lang w:val="es-ES" w:eastAsia="es-ES"/>
              </w:rPr>
            </w:pPr>
            <w:r>
              <w:rPr>
                <w:rFonts w:ascii="Arial" w:eastAsia="Times New Roman" w:hAnsi="Arial" w:cs="Arial"/>
                <w:iCs/>
                <w:lang w:val="es-ES" w:eastAsia="es-ES"/>
              </w:rPr>
              <w:t>4</w:t>
            </w:r>
          </w:p>
        </w:tc>
        <w:tc>
          <w:tcPr>
            <w:tcW w:w="6635" w:type="dxa"/>
            <w:vAlign w:val="center"/>
          </w:tcPr>
          <w:p w:rsidR="00460559" w:rsidRPr="00176DB5" w:rsidRDefault="00460559" w:rsidP="002C443D">
            <w:pPr>
              <w:rPr>
                <w:rFonts w:ascii="Arial" w:eastAsia="Times New Roman" w:hAnsi="Arial" w:cs="Arial"/>
                <w:iCs/>
                <w:lang w:val="es-ES" w:eastAsia="es-ES"/>
              </w:rPr>
            </w:pPr>
            <w:r>
              <w:rPr>
                <w:rFonts w:ascii="Arial" w:eastAsia="Times New Roman" w:hAnsi="Arial" w:cs="Arial"/>
                <w:iCs/>
                <w:lang w:val="es-ES" w:eastAsia="es-ES"/>
              </w:rPr>
              <w:t>Cuota de Ingreso (Alumnos nuevos)</w:t>
            </w:r>
          </w:p>
        </w:tc>
        <w:tc>
          <w:tcPr>
            <w:tcW w:w="1719" w:type="dxa"/>
            <w:vAlign w:val="center"/>
          </w:tcPr>
          <w:p w:rsidR="00460559" w:rsidRPr="00176DB5" w:rsidRDefault="005035EB" w:rsidP="00460559">
            <w:pPr>
              <w:tabs>
                <w:tab w:val="left" w:pos="5529"/>
              </w:tabs>
              <w:rPr>
                <w:rFonts w:ascii="Arial" w:eastAsia="Times New Roman" w:hAnsi="Arial" w:cs="Arial"/>
                <w:iCs/>
                <w:lang w:val="es-ES" w:eastAsia="es-ES"/>
              </w:rPr>
            </w:pPr>
            <w:r>
              <w:rPr>
                <w:rFonts w:ascii="Arial" w:eastAsia="Times New Roman" w:hAnsi="Arial" w:cs="Arial"/>
                <w:iCs/>
                <w:lang w:val="es-ES" w:eastAsia="es-ES"/>
              </w:rPr>
              <w:t xml:space="preserve">  $3</w:t>
            </w:r>
            <w:r w:rsidR="00460559">
              <w:rPr>
                <w:rFonts w:ascii="Arial" w:eastAsia="Times New Roman" w:hAnsi="Arial" w:cs="Arial"/>
                <w:iCs/>
                <w:lang w:val="es-ES" w:eastAsia="es-ES"/>
              </w:rPr>
              <w:t>000.00</w:t>
            </w:r>
          </w:p>
        </w:tc>
      </w:tr>
    </w:tbl>
    <w:p w:rsidR="00822CE9" w:rsidRPr="00176DB5" w:rsidRDefault="00822CE9" w:rsidP="00822CE9">
      <w:pPr>
        <w:tabs>
          <w:tab w:val="left" w:pos="5529"/>
        </w:tabs>
        <w:spacing w:after="0" w:line="240" w:lineRule="auto"/>
        <w:jc w:val="both"/>
        <w:rPr>
          <w:rFonts w:ascii="Arial" w:hAnsi="Arial" w:cs="Arial"/>
        </w:rPr>
      </w:pPr>
    </w:p>
    <w:p w:rsidR="00093B36" w:rsidRPr="00176DB5" w:rsidRDefault="00093B36" w:rsidP="00822CE9">
      <w:pPr>
        <w:tabs>
          <w:tab w:val="left" w:pos="5529"/>
        </w:tabs>
        <w:spacing w:after="0" w:line="240" w:lineRule="auto"/>
        <w:jc w:val="both"/>
        <w:rPr>
          <w:rFonts w:ascii="Arial" w:hAnsi="Arial" w:cs="Arial"/>
          <w:b/>
        </w:rPr>
      </w:pPr>
      <w:r w:rsidRPr="00176DB5">
        <w:rPr>
          <w:rFonts w:ascii="Arial" w:hAnsi="Arial" w:cs="Arial"/>
        </w:rPr>
        <w:t xml:space="preserve">        </w:t>
      </w:r>
      <w:r w:rsidRPr="00176DB5">
        <w:rPr>
          <w:rFonts w:ascii="Arial" w:hAnsi="Arial" w:cs="Arial"/>
          <w:b/>
        </w:rPr>
        <w:t>2.2. EN FASE SEMI-PRESENCIAL</w:t>
      </w:r>
    </w:p>
    <w:p w:rsidR="00093B36" w:rsidRPr="00176DB5" w:rsidRDefault="00093B36" w:rsidP="00822CE9">
      <w:pPr>
        <w:tabs>
          <w:tab w:val="left" w:pos="5529"/>
        </w:tabs>
        <w:spacing w:after="0" w:line="240" w:lineRule="auto"/>
        <w:jc w:val="both"/>
        <w:rPr>
          <w:rFonts w:ascii="Arial" w:hAnsi="Arial" w:cs="Arial"/>
        </w:rPr>
      </w:pPr>
      <w:r w:rsidRPr="00176DB5">
        <w:rPr>
          <w:rFonts w:ascii="Arial" w:hAnsi="Arial" w:cs="Arial"/>
        </w:rPr>
        <w:t xml:space="preserve">                   </w:t>
      </w:r>
    </w:p>
    <w:tbl>
      <w:tblPr>
        <w:tblStyle w:val="Tablaconcuadrcula"/>
        <w:tblW w:w="0" w:type="auto"/>
        <w:tblInd w:w="988" w:type="dxa"/>
        <w:tblLook w:val="04A0" w:firstRow="1" w:lastRow="0" w:firstColumn="1" w:lastColumn="0" w:noHBand="0" w:noVBand="1"/>
      </w:tblPr>
      <w:tblGrid>
        <w:gridCol w:w="556"/>
        <w:gridCol w:w="6736"/>
        <w:gridCol w:w="1573"/>
      </w:tblGrid>
      <w:tr w:rsidR="00093B36" w:rsidRPr="00176DB5" w:rsidTr="00E238EB">
        <w:trPr>
          <w:trHeight w:val="281"/>
        </w:trPr>
        <w:tc>
          <w:tcPr>
            <w:tcW w:w="556" w:type="dxa"/>
          </w:tcPr>
          <w:p w:rsidR="00093B36" w:rsidRPr="00176DB5" w:rsidRDefault="00093B36" w:rsidP="00F76F3F">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N°</w:t>
            </w:r>
          </w:p>
        </w:tc>
        <w:tc>
          <w:tcPr>
            <w:tcW w:w="6736" w:type="dxa"/>
            <w:vAlign w:val="center"/>
          </w:tcPr>
          <w:p w:rsidR="00093B36" w:rsidRPr="00176DB5" w:rsidRDefault="00093B36" w:rsidP="00F76F3F">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CONCEPTO</w:t>
            </w:r>
          </w:p>
        </w:tc>
        <w:tc>
          <w:tcPr>
            <w:tcW w:w="1573" w:type="dxa"/>
            <w:vAlign w:val="center"/>
          </w:tcPr>
          <w:p w:rsidR="00093B36" w:rsidRPr="00176DB5" w:rsidRDefault="00093B36" w:rsidP="00F76F3F">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MONTO</w:t>
            </w:r>
          </w:p>
        </w:tc>
      </w:tr>
      <w:tr w:rsidR="00093B36" w:rsidRPr="00176DB5" w:rsidTr="00E238EB">
        <w:trPr>
          <w:trHeight w:val="281"/>
        </w:trPr>
        <w:tc>
          <w:tcPr>
            <w:tcW w:w="556" w:type="dxa"/>
          </w:tcPr>
          <w:p w:rsidR="00093B36" w:rsidRPr="00176DB5" w:rsidRDefault="00093B36" w:rsidP="00F76F3F">
            <w:pPr>
              <w:tabs>
                <w:tab w:val="left" w:pos="5529"/>
              </w:tabs>
              <w:jc w:val="center"/>
              <w:rPr>
                <w:rFonts w:ascii="Arial" w:eastAsia="Times New Roman" w:hAnsi="Arial" w:cs="Arial"/>
                <w:iCs/>
                <w:lang w:val="es-ES" w:eastAsia="es-ES"/>
              </w:rPr>
            </w:pPr>
            <w:r w:rsidRPr="00176DB5">
              <w:rPr>
                <w:rFonts w:ascii="Arial" w:eastAsia="Times New Roman" w:hAnsi="Arial" w:cs="Arial"/>
                <w:iCs/>
                <w:lang w:val="es-ES" w:eastAsia="es-ES"/>
              </w:rPr>
              <w:t>1</w:t>
            </w:r>
          </w:p>
        </w:tc>
        <w:tc>
          <w:tcPr>
            <w:tcW w:w="6736" w:type="dxa"/>
            <w:vAlign w:val="center"/>
          </w:tcPr>
          <w:p w:rsidR="00093B36" w:rsidRPr="00176DB5" w:rsidRDefault="00093B36" w:rsidP="00F76F3F">
            <w:pPr>
              <w:tabs>
                <w:tab w:val="left" w:pos="5529"/>
              </w:tabs>
              <w:rPr>
                <w:rFonts w:ascii="Arial" w:eastAsia="Times New Roman" w:hAnsi="Arial" w:cs="Arial"/>
                <w:iCs/>
                <w:lang w:val="es-ES" w:eastAsia="es-ES"/>
              </w:rPr>
            </w:pPr>
            <w:r w:rsidRPr="00176DB5">
              <w:rPr>
                <w:rFonts w:ascii="Arial" w:eastAsia="Times New Roman" w:hAnsi="Arial" w:cs="Arial"/>
                <w:iCs/>
                <w:lang w:val="es-ES" w:eastAsia="es-ES"/>
              </w:rPr>
              <w:t>Derecho de Matrícula– Primaria – Secundaria</w:t>
            </w:r>
          </w:p>
        </w:tc>
        <w:tc>
          <w:tcPr>
            <w:tcW w:w="1573" w:type="dxa"/>
            <w:vAlign w:val="center"/>
          </w:tcPr>
          <w:p w:rsidR="00093B36" w:rsidRPr="00176DB5" w:rsidRDefault="006255F3" w:rsidP="00F76F3F">
            <w:pPr>
              <w:tabs>
                <w:tab w:val="left" w:pos="5529"/>
              </w:tabs>
              <w:jc w:val="right"/>
              <w:rPr>
                <w:rFonts w:ascii="Arial" w:hAnsi="Arial" w:cs="Arial"/>
              </w:rPr>
            </w:pPr>
            <w:r w:rsidRPr="00176DB5">
              <w:rPr>
                <w:rFonts w:ascii="Arial" w:eastAsia="Times New Roman" w:hAnsi="Arial" w:cs="Arial"/>
                <w:iCs/>
                <w:lang w:val="es-ES" w:eastAsia="es-ES"/>
              </w:rPr>
              <w:t>S/. 155</w:t>
            </w:r>
            <w:r w:rsidR="00093B36" w:rsidRPr="00176DB5">
              <w:rPr>
                <w:rFonts w:ascii="Arial" w:eastAsia="Times New Roman" w:hAnsi="Arial" w:cs="Arial"/>
                <w:iCs/>
                <w:lang w:val="es-ES" w:eastAsia="es-ES"/>
              </w:rPr>
              <w:t>0.00</w:t>
            </w:r>
          </w:p>
        </w:tc>
      </w:tr>
      <w:tr w:rsidR="00093B36" w:rsidRPr="00176DB5" w:rsidTr="00E238EB">
        <w:trPr>
          <w:trHeight w:val="281"/>
        </w:trPr>
        <w:tc>
          <w:tcPr>
            <w:tcW w:w="556" w:type="dxa"/>
          </w:tcPr>
          <w:p w:rsidR="00093B36" w:rsidRPr="00176DB5" w:rsidRDefault="00093B36" w:rsidP="00F76F3F">
            <w:pPr>
              <w:jc w:val="center"/>
              <w:rPr>
                <w:rFonts w:ascii="Arial" w:eastAsia="Times New Roman" w:hAnsi="Arial" w:cs="Arial"/>
                <w:iCs/>
                <w:lang w:val="es-ES" w:eastAsia="es-ES"/>
              </w:rPr>
            </w:pPr>
            <w:r w:rsidRPr="00176DB5">
              <w:rPr>
                <w:rFonts w:ascii="Arial" w:eastAsia="Times New Roman" w:hAnsi="Arial" w:cs="Arial"/>
                <w:iCs/>
                <w:lang w:val="es-ES" w:eastAsia="es-ES"/>
              </w:rPr>
              <w:t>2</w:t>
            </w:r>
          </w:p>
        </w:tc>
        <w:tc>
          <w:tcPr>
            <w:tcW w:w="6736" w:type="dxa"/>
            <w:vAlign w:val="center"/>
          </w:tcPr>
          <w:p w:rsidR="00093B36" w:rsidRPr="00176DB5" w:rsidRDefault="00093B36" w:rsidP="00E238EB">
            <w:pPr>
              <w:rPr>
                <w:rFonts w:ascii="Arial" w:eastAsia="Times New Roman" w:hAnsi="Arial" w:cs="Arial"/>
                <w:iCs/>
                <w:lang w:val="es-ES" w:eastAsia="es-ES"/>
              </w:rPr>
            </w:pPr>
            <w:r w:rsidRPr="00176DB5">
              <w:rPr>
                <w:rFonts w:ascii="Arial" w:eastAsia="Times New Roman" w:hAnsi="Arial" w:cs="Arial"/>
                <w:iCs/>
                <w:lang w:val="es-ES" w:eastAsia="es-ES"/>
              </w:rPr>
              <w:t>Pensiones Marzo a Diciembre: Primaria – Secundaria (10 cuotas)</w:t>
            </w:r>
          </w:p>
        </w:tc>
        <w:tc>
          <w:tcPr>
            <w:tcW w:w="1573" w:type="dxa"/>
            <w:vAlign w:val="center"/>
          </w:tcPr>
          <w:p w:rsidR="00093B36" w:rsidRPr="00176DB5" w:rsidRDefault="006255F3" w:rsidP="00F76F3F">
            <w:pPr>
              <w:tabs>
                <w:tab w:val="left" w:pos="5529"/>
              </w:tabs>
              <w:jc w:val="right"/>
              <w:rPr>
                <w:rFonts w:ascii="Arial" w:hAnsi="Arial" w:cs="Arial"/>
              </w:rPr>
            </w:pPr>
            <w:r w:rsidRPr="00176DB5">
              <w:rPr>
                <w:rFonts w:ascii="Arial" w:eastAsia="Times New Roman" w:hAnsi="Arial" w:cs="Arial"/>
                <w:iCs/>
                <w:lang w:val="es-ES" w:eastAsia="es-ES"/>
              </w:rPr>
              <w:t>S/. 155</w:t>
            </w:r>
            <w:r w:rsidR="00093B36" w:rsidRPr="00176DB5">
              <w:rPr>
                <w:rFonts w:ascii="Arial" w:eastAsia="Times New Roman" w:hAnsi="Arial" w:cs="Arial"/>
                <w:iCs/>
                <w:lang w:val="es-ES" w:eastAsia="es-ES"/>
              </w:rPr>
              <w:t>0.00</w:t>
            </w:r>
          </w:p>
        </w:tc>
      </w:tr>
      <w:tr w:rsidR="00093B36" w:rsidRPr="00176DB5" w:rsidTr="00E238EB">
        <w:trPr>
          <w:trHeight w:val="281"/>
        </w:trPr>
        <w:tc>
          <w:tcPr>
            <w:tcW w:w="556" w:type="dxa"/>
          </w:tcPr>
          <w:p w:rsidR="00093B36" w:rsidRPr="00176DB5" w:rsidRDefault="00093B36" w:rsidP="00F76F3F">
            <w:pPr>
              <w:jc w:val="center"/>
              <w:rPr>
                <w:rFonts w:ascii="Arial" w:eastAsia="Times New Roman" w:hAnsi="Arial" w:cs="Arial"/>
                <w:iCs/>
                <w:lang w:val="es-ES" w:eastAsia="es-ES"/>
              </w:rPr>
            </w:pPr>
            <w:r w:rsidRPr="00176DB5">
              <w:rPr>
                <w:rFonts w:ascii="Arial" w:eastAsia="Times New Roman" w:hAnsi="Arial" w:cs="Arial"/>
                <w:iCs/>
                <w:lang w:val="es-ES" w:eastAsia="es-ES"/>
              </w:rPr>
              <w:t>3</w:t>
            </w:r>
          </w:p>
        </w:tc>
        <w:tc>
          <w:tcPr>
            <w:tcW w:w="6736" w:type="dxa"/>
            <w:vAlign w:val="center"/>
          </w:tcPr>
          <w:p w:rsidR="00093B36" w:rsidRPr="00176DB5" w:rsidRDefault="00093B36" w:rsidP="00F76F3F">
            <w:pPr>
              <w:rPr>
                <w:rFonts w:ascii="Arial" w:eastAsia="Times New Roman" w:hAnsi="Arial" w:cs="Arial"/>
                <w:iCs/>
                <w:lang w:val="es-ES" w:eastAsia="es-ES"/>
              </w:rPr>
            </w:pPr>
            <w:r w:rsidRPr="00176DB5">
              <w:rPr>
                <w:rFonts w:ascii="Arial" w:eastAsia="Times New Roman" w:hAnsi="Arial" w:cs="Arial"/>
                <w:iCs/>
                <w:lang w:val="es-ES" w:eastAsia="es-ES"/>
              </w:rPr>
              <w:t>Beneficio Pronto Pago (solo pensiones)</w:t>
            </w:r>
          </w:p>
        </w:tc>
        <w:tc>
          <w:tcPr>
            <w:tcW w:w="1573" w:type="dxa"/>
            <w:vAlign w:val="center"/>
          </w:tcPr>
          <w:p w:rsidR="00093B36" w:rsidRPr="00176DB5" w:rsidRDefault="006255F3" w:rsidP="00F76F3F">
            <w:pPr>
              <w:tabs>
                <w:tab w:val="left" w:pos="5529"/>
              </w:tabs>
              <w:jc w:val="right"/>
              <w:rPr>
                <w:rFonts w:ascii="Arial" w:eastAsia="Times New Roman" w:hAnsi="Arial" w:cs="Arial"/>
                <w:iCs/>
                <w:lang w:val="es-ES" w:eastAsia="es-ES"/>
              </w:rPr>
            </w:pPr>
            <w:r w:rsidRPr="00176DB5">
              <w:rPr>
                <w:rFonts w:ascii="Arial" w:eastAsia="Times New Roman" w:hAnsi="Arial" w:cs="Arial"/>
                <w:iCs/>
                <w:lang w:val="es-ES" w:eastAsia="es-ES"/>
              </w:rPr>
              <w:t>S/.145</w:t>
            </w:r>
            <w:r w:rsidR="00093B36" w:rsidRPr="00176DB5">
              <w:rPr>
                <w:rFonts w:ascii="Arial" w:eastAsia="Times New Roman" w:hAnsi="Arial" w:cs="Arial"/>
                <w:iCs/>
                <w:lang w:val="es-ES" w:eastAsia="es-ES"/>
              </w:rPr>
              <w:t>0.00</w:t>
            </w:r>
          </w:p>
        </w:tc>
      </w:tr>
      <w:tr w:rsidR="00460559" w:rsidRPr="00176DB5" w:rsidTr="00E238EB">
        <w:trPr>
          <w:trHeight w:val="281"/>
        </w:trPr>
        <w:tc>
          <w:tcPr>
            <w:tcW w:w="556" w:type="dxa"/>
          </w:tcPr>
          <w:p w:rsidR="00460559" w:rsidRPr="00176DB5" w:rsidRDefault="00460559" w:rsidP="00F76F3F">
            <w:pPr>
              <w:jc w:val="center"/>
              <w:rPr>
                <w:rFonts w:ascii="Arial" w:eastAsia="Times New Roman" w:hAnsi="Arial" w:cs="Arial"/>
                <w:iCs/>
                <w:lang w:val="es-ES" w:eastAsia="es-ES"/>
              </w:rPr>
            </w:pPr>
            <w:r>
              <w:rPr>
                <w:rFonts w:ascii="Arial" w:eastAsia="Times New Roman" w:hAnsi="Arial" w:cs="Arial"/>
                <w:iCs/>
                <w:lang w:val="es-ES" w:eastAsia="es-ES"/>
              </w:rPr>
              <w:t>4</w:t>
            </w:r>
          </w:p>
        </w:tc>
        <w:tc>
          <w:tcPr>
            <w:tcW w:w="6736" w:type="dxa"/>
            <w:vAlign w:val="center"/>
          </w:tcPr>
          <w:p w:rsidR="00460559" w:rsidRPr="00176DB5" w:rsidRDefault="00460559" w:rsidP="00F76F3F">
            <w:pPr>
              <w:rPr>
                <w:rFonts w:ascii="Arial" w:eastAsia="Times New Roman" w:hAnsi="Arial" w:cs="Arial"/>
                <w:iCs/>
                <w:lang w:val="es-ES" w:eastAsia="es-ES"/>
              </w:rPr>
            </w:pPr>
            <w:r>
              <w:rPr>
                <w:rFonts w:ascii="Arial" w:eastAsia="Times New Roman" w:hAnsi="Arial" w:cs="Arial"/>
                <w:iCs/>
                <w:lang w:val="es-ES" w:eastAsia="es-ES"/>
              </w:rPr>
              <w:t>Cuotas de Ingreso (Alumnos Nuevos)</w:t>
            </w:r>
          </w:p>
        </w:tc>
        <w:tc>
          <w:tcPr>
            <w:tcW w:w="1573" w:type="dxa"/>
            <w:vAlign w:val="center"/>
          </w:tcPr>
          <w:p w:rsidR="00460559" w:rsidRPr="00176DB5" w:rsidRDefault="005035EB" w:rsidP="00460559">
            <w:pPr>
              <w:tabs>
                <w:tab w:val="left" w:pos="5529"/>
              </w:tabs>
              <w:jc w:val="center"/>
              <w:rPr>
                <w:rFonts w:ascii="Arial" w:eastAsia="Times New Roman" w:hAnsi="Arial" w:cs="Arial"/>
                <w:iCs/>
                <w:lang w:val="es-ES" w:eastAsia="es-ES"/>
              </w:rPr>
            </w:pPr>
            <w:r>
              <w:rPr>
                <w:rFonts w:ascii="Arial" w:eastAsia="Times New Roman" w:hAnsi="Arial" w:cs="Arial"/>
                <w:iCs/>
                <w:lang w:val="es-ES" w:eastAsia="es-ES"/>
              </w:rPr>
              <w:t>$3</w:t>
            </w:r>
            <w:r w:rsidR="00460559">
              <w:rPr>
                <w:rFonts w:ascii="Arial" w:eastAsia="Times New Roman" w:hAnsi="Arial" w:cs="Arial"/>
                <w:iCs/>
                <w:lang w:val="es-ES" w:eastAsia="es-ES"/>
              </w:rPr>
              <w:t>000.00</w:t>
            </w:r>
          </w:p>
        </w:tc>
      </w:tr>
    </w:tbl>
    <w:p w:rsidR="00093B36" w:rsidRPr="00176DB5" w:rsidRDefault="00093B36" w:rsidP="00822CE9">
      <w:pPr>
        <w:tabs>
          <w:tab w:val="left" w:pos="5529"/>
        </w:tabs>
        <w:spacing w:after="0" w:line="240" w:lineRule="auto"/>
        <w:jc w:val="both"/>
        <w:rPr>
          <w:rFonts w:ascii="Arial" w:hAnsi="Arial" w:cs="Arial"/>
        </w:rPr>
      </w:pPr>
    </w:p>
    <w:p w:rsidR="00093B36" w:rsidRPr="00176DB5" w:rsidRDefault="00093B36" w:rsidP="00822CE9">
      <w:pPr>
        <w:tabs>
          <w:tab w:val="left" w:pos="5529"/>
        </w:tabs>
        <w:spacing w:after="0" w:line="240" w:lineRule="auto"/>
        <w:jc w:val="both"/>
        <w:rPr>
          <w:rFonts w:ascii="Arial" w:hAnsi="Arial" w:cs="Arial"/>
          <w:b/>
        </w:rPr>
      </w:pPr>
      <w:r w:rsidRPr="00176DB5">
        <w:rPr>
          <w:rFonts w:ascii="Arial" w:hAnsi="Arial" w:cs="Arial"/>
        </w:rPr>
        <w:t xml:space="preserve">         </w:t>
      </w:r>
      <w:r w:rsidRPr="00176DB5">
        <w:rPr>
          <w:rFonts w:ascii="Arial" w:hAnsi="Arial" w:cs="Arial"/>
          <w:b/>
        </w:rPr>
        <w:t>2.3 EN FASE REMOTA</w:t>
      </w:r>
    </w:p>
    <w:p w:rsidR="00093B36" w:rsidRPr="00176DB5" w:rsidRDefault="00093B36" w:rsidP="00822CE9">
      <w:pPr>
        <w:tabs>
          <w:tab w:val="left" w:pos="5529"/>
        </w:tabs>
        <w:spacing w:after="0" w:line="240" w:lineRule="auto"/>
        <w:jc w:val="both"/>
        <w:rPr>
          <w:rFonts w:ascii="Arial" w:hAnsi="Arial" w:cs="Arial"/>
        </w:rPr>
      </w:pPr>
      <w:r w:rsidRPr="00176DB5">
        <w:rPr>
          <w:rFonts w:ascii="Arial" w:hAnsi="Arial" w:cs="Arial"/>
        </w:rPr>
        <w:t xml:space="preserve">                            </w:t>
      </w:r>
    </w:p>
    <w:tbl>
      <w:tblPr>
        <w:tblStyle w:val="Tablaconcuadrcula"/>
        <w:tblW w:w="0" w:type="auto"/>
        <w:tblInd w:w="988" w:type="dxa"/>
        <w:tblLayout w:type="fixed"/>
        <w:tblLook w:val="04A0" w:firstRow="1" w:lastRow="0" w:firstColumn="1" w:lastColumn="0" w:noHBand="0" w:noVBand="1"/>
      </w:tblPr>
      <w:tblGrid>
        <w:gridCol w:w="550"/>
        <w:gridCol w:w="6664"/>
        <w:gridCol w:w="1574"/>
      </w:tblGrid>
      <w:tr w:rsidR="00093B36" w:rsidRPr="00176DB5" w:rsidTr="00E238EB">
        <w:trPr>
          <w:trHeight w:val="162"/>
        </w:trPr>
        <w:tc>
          <w:tcPr>
            <w:tcW w:w="550" w:type="dxa"/>
          </w:tcPr>
          <w:p w:rsidR="00093B36" w:rsidRPr="00176DB5" w:rsidRDefault="00093B36" w:rsidP="00F76F3F">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N°</w:t>
            </w:r>
          </w:p>
        </w:tc>
        <w:tc>
          <w:tcPr>
            <w:tcW w:w="6664" w:type="dxa"/>
            <w:vAlign w:val="center"/>
          </w:tcPr>
          <w:p w:rsidR="00093B36" w:rsidRPr="00176DB5" w:rsidRDefault="00093B36" w:rsidP="00F76F3F">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CONCEPTO</w:t>
            </w:r>
          </w:p>
        </w:tc>
        <w:tc>
          <w:tcPr>
            <w:tcW w:w="1574" w:type="dxa"/>
            <w:vAlign w:val="center"/>
          </w:tcPr>
          <w:p w:rsidR="00093B36" w:rsidRPr="00176DB5" w:rsidRDefault="00093B36" w:rsidP="00F76F3F">
            <w:pPr>
              <w:tabs>
                <w:tab w:val="left" w:pos="5529"/>
              </w:tabs>
              <w:jc w:val="center"/>
              <w:rPr>
                <w:rFonts w:ascii="Arial" w:eastAsia="Times New Roman" w:hAnsi="Arial" w:cs="Arial"/>
                <w:b/>
                <w:iCs/>
                <w:lang w:val="es-ES" w:eastAsia="es-ES"/>
              </w:rPr>
            </w:pPr>
            <w:r w:rsidRPr="00176DB5">
              <w:rPr>
                <w:rFonts w:ascii="Arial" w:eastAsia="Times New Roman" w:hAnsi="Arial" w:cs="Arial"/>
                <w:b/>
                <w:iCs/>
                <w:lang w:val="es-ES" w:eastAsia="es-ES"/>
              </w:rPr>
              <w:t>MONTO</w:t>
            </w:r>
          </w:p>
        </w:tc>
      </w:tr>
      <w:tr w:rsidR="00093B36" w:rsidRPr="00176DB5" w:rsidTr="00E238EB">
        <w:trPr>
          <w:trHeight w:val="162"/>
        </w:trPr>
        <w:tc>
          <w:tcPr>
            <w:tcW w:w="550" w:type="dxa"/>
          </w:tcPr>
          <w:p w:rsidR="00093B36" w:rsidRPr="00176DB5" w:rsidRDefault="00093B36" w:rsidP="00F76F3F">
            <w:pPr>
              <w:tabs>
                <w:tab w:val="left" w:pos="5529"/>
              </w:tabs>
              <w:jc w:val="center"/>
              <w:rPr>
                <w:rFonts w:ascii="Arial" w:eastAsia="Times New Roman" w:hAnsi="Arial" w:cs="Arial"/>
                <w:iCs/>
                <w:lang w:val="es-ES" w:eastAsia="es-ES"/>
              </w:rPr>
            </w:pPr>
            <w:r w:rsidRPr="00176DB5">
              <w:rPr>
                <w:rFonts w:ascii="Arial" w:eastAsia="Times New Roman" w:hAnsi="Arial" w:cs="Arial"/>
                <w:iCs/>
                <w:lang w:val="es-ES" w:eastAsia="es-ES"/>
              </w:rPr>
              <w:t>1</w:t>
            </w:r>
          </w:p>
        </w:tc>
        <w:tc>
          <w:tcPr>
            <w:tcW w:w="6664" w:type="dxa"/>
            <w:vAlign w:val="center"/>
          </w:tcPr>
          <w:p w:rsidR="00093B36" w:rsidRPr="00176DB5" w:rsidRDefault="00093B36" w:rsidP="00F76F3F">
            <w:pPr>
              <w:tabs>
                <w:tab w:val="left" w:pos="5529"/>
              </w:tabs>
              <w:rPr>
                <w:rFonts w:ascii="Arial" w:eastAsia="Times New Roman" w:hAnsi="Arial" w:cs="Arial"/>
                <w:iCs/>
                <w:lang w:val="es-ES" w:eastAsia="es-ES"/>
              </w:rPr>
            </w:pPr>
            <w:r w:rsidRPr="00176DB5">
              <w:rPr>
                <w:rFonts w:ascii="Arial" w:eastAsia="Times New Roman" w:hAnsi="Arial" w:cs="Arial"/>
                <w:iCs/>
                <w:lang w:val="es-ES" w:eastAsia="es-ES"/>
              </w:rPr>
              <w:t>Derecho de Matrícula– Primaria – Secundaria</w:t>
            </w:r>
          </w:p>
        </w:tc>
        <w:tc>
          <w:tcPr>
            <w:tcW w:w="1574" w:type="dxa"/>
            <w:vAlign w:val="center"/>
          </w:tcPr>
          <w:p w:rsidR="00093B36" w:rsidRPr="00176DB5" w:rsidRDefault="00176DB5" w:rsidP="00F76F3F">
            <w:pPr>
              <w:tabs>
                <w:tab w:val="left" w:pos="5529"/>
              </w:tabs>
              <w:jc w:val="right"/>
              <w:rPr>
                <w:rFonts w:ascii="Arial" w:hAnsi="Arial" w:cs="Arial"/>
              </w:rPr>
            </w:pPr>
            <w:r>
              <w:rPr>
                <w:rFonts w:ascii="Arial" w:eastAsia="Times New Roman" w:hAnsi="Arial" w:cs="Arial"/>
                <w:iCs/>
                <w:lang w:val="es-ES" w:eastAsia="es-ES"/>
              </w:rPr>
              <w:t>S/. 136</w:t>
            </w:r>
            <w:r w:rsidR="00093B36" w:rsidRPr="00176DB5">
              <w:rPr>
                <w:rFonts w:ascii="Arial" w:eastAsia="Times New Roman" w:hAnsi="Arial" w:cs="Arial"/>
                <w:iCs/>
                <w:lang w:val="es-ES" w:eastAsia="es-ES"/>
              </w:rPr>
              <w:t>0.00</w:t>
            </w:r>
          </w:p>
        </w:tc>
      </w:tr>
      <w:tr w:rsidR="00093B36" w:rsidRPr="00176DB5" w:rsidTr="00E238EB">
        <w:trPr>
          <w:trHeight w:val="162"/>
        </w:trPr>
        <w:tc>
          <w:tcPr>
            <w:tcW w:w="550" w:type="dxa"/>
          </w:tcPr>
          <w:p w:rsidR="00093B36" w:rsidRPr="00176DB5" w:rsidRDefault="00093B36" w:rsidP="00F76F3F">
            <w:pPr>
              <w:jc w:val="center"/>
              <w:rPr>
                <w:rFonts w:ascii="Arial" w:eastAsia="Times New Roman" w:hAnsi="Arial" w:cs="Arial"/>
                <w:iCs/>
                <w:lang w:val="es-ES" w:eastAsia="es-ES"/>
              </w:rPr>
            </w:pPr>
            <w:r w:rsidRPr="00176DB5">
              <w:rPr>
                <w:rFonts w:ascii="Arial" w:eastAsia="Times New Roman" w:hAnsi="Arial" w:cs="Arial"/>
                <w:iCs/>
                <w:lang w:val="es-ES" w:eastAsia="es-ES"/>
              </w:rPr>
              <w:t>2</w:t>
            </w:r>
          </w:p>
        </w:tc>
        <w:tc>
          <w:tcPr>
            <w:tcW w:w="6664" w:type="dxa"/>
            <w:vAlign w:val="center"/>
          </w:tcPr>
          <w:p w:rsidR="00093B36" w:rsidRPr="00176DB5" w:rsidRDefault="00093B36" w:rsidP="00E238EB">
            <w:pPr>
              <w:rPr>
                <w:rFonts w:ascii="Arial" w:eastAsia="Times New Roman" w:hAnsi="Arial" w:cs="Arial"/>
                <w:iCs/>
                <w:lang w:val="es-ES" w:eastAsia="es-ES"/>
              </w:rPr>
            </w:pPr>
            <w:r w:rsidRPr="00176DB5">
              <w:rPr>
                <w:rFonts w:ascii="Arial" w:eastAsia="Times New Roman" w:hAnsi="Arial" w:cs="Arial"/>
                <w:iCs/>
                <w:lang w:val="es-ES" w:eastAsia="es-ES"/>
              </w:rPr>
              <w:t>Pensiones Marzo a Diciembre: Primaria – Secundaria (10 cuotas)</w:t>
            </w:r>
          </w:p>
        </w:tc>
        <w:tc>
          <w:tcPr>
            <w:tcW w:w="1574" w:type="dxa"/>
            <w:vAlign w:val="center"/>
          </w:tcPr>
          <w:p w:rsidR="00093B36" w:rsidRPr="00176DB5" w:rsidRDefault="00176DB5" w:rsidP="00F76F3F">
            <w:pPr>
              <w:tabs>
                <w:tab w:val="left" w:pos="5529"/>
              </w:tabs>
              <w:jc w:val="right"/>
              <w:rPr>
                <w:rFonts w:ascii="Arial" w:hAnsi="Arial" w:cs="Arial"/>
              </w:rPr>
            </w:pPr>
            <w:r>
              <w:rPr>
                <w:rFonts w:ascii="Arial" w:eastAsia="Times New Roman" w:hAnsi="Arial" w:cs="Arial"/>
                <w:iCs/>
                <w:lang w:val="es-ES" w:eastAsia="es-ES"/>
              </w:rPr>
              <w:t>S/. 136</w:t>
            </w:r>
            <w:r w:rsidR="00093B36" w:rsidRPr="00176DB5">
              <w:rPr>
                <w:rFonts w:ascii="Arial" w:eastAsia="Times New Roman" w:hAnsi="Arial" w:cs="Arial"/>
                <w:iCs/>
                <w:lang w:val="es-ES" w:eastAsia="es-ES"/>
              </w:rPr>
              <w:t>0.00</w:t>
            </w:r>
          </w:p>
        </w:tc>
      </w:tr>
      <w:tr w:rsidR="00093B36" w:rsidRPr="00176DB5" w:rsidTr="00E238EB">
        <w:trPr>
          <w:trHeight w:val="162"/>
        </w:trPr>
        <w:tc>
          <w:tcPr>
            <w:tcW w:w="550" w:type="dxa"/>
          </w:tcPr>
          <w:p w:rsidR="00093B36" w:rsidRPr="00176DB5" w:rsidRDefault="00093B36" w:rsidP="00F76F3F">
            <w:pPr>
              <w:jc w:val="center"/>
              <w:rPr>
                <w:rFonts w:ascii="Arial" w:eastAsia="Times New Roman" w:hAnsi="Arial" w:cs="Arial"/>
                <w:iCs/>
                <w:lang w:val="es-ES" w:eastAsia="es-ES"/>
              </w:rPr>
            </w:pPr>
            <w:r w:rsidRPr="00176DB5">
              <w:rPr>
                <w:rFonts w:ascii="Arial" w:eastAsia="Times New Roman" w:hAnsi="Arial" w:cs="Arial"/>
                <w:iCs/>
                <w:lang w:val="es-ES" w:eastAsia="es-ES"/>
              </w:rPr>
              <w:t>3</w:t>
            </w:r>
          </w:p>
        </w:tc>
        <w:tc>
          <w:tcPr>
            <w:tcW w:w="6664" w:type="dxa"/>
            <w:vAlign w:val="center"/>
          </w:tcPr>
          <w:p w:rsidR="00093B36" w:rsidRPr="00176DB5" w:rsidRDefault="00093B36" w:rsidP="00F76F3F">
            <w:pPr>
              <w:rPr>
                <w:rFonts w:ascii="Arial" w:eastAsia="Times New Roman" w:hAnsi="Arial" w:cs="Arial"/>
                <w:iCs/>
                <w:lang w:val="es-ES" w:eastAsia="es-ES"/>
              </w:rPr>
            </w:pPr>
            <w:r w:rsidRPr="00176DB5">
              <w:rPr>
                <w:rFonts w:ascii="Arial" w:eastAsia="Times New Roman" w:hAnsi="Arial" w:cs="Arial"/>
                <w:iCs/>
                <w:lang w:val="es-ES" w:eastAsia="es-ES"/>
              </w:rPr>
              <w:t>Beneficio Pronto Pago (solo pensiones)</w:t>
            </w:r>
          </w:p>
        </w:tc>
        <w:tc>
          <w:tcPr>
            <w:tcW w:w="1574" w:type="dxa"/>
            <w:vAlign w:val="center"/>
          </w:tcPr>
          <w:p w:rsidR="00093B36" w:rsidRPr="00176DB5" w:rsidRDefault="006255F3" w:rsidP="009B4C4E">
            <w:pPr>
              <w:tabs>
                <w:tab w:val="left" w:pos="5529"/>
              </w:tabs>
              <w:jc w:val="center"/>
              <w:rPr>
                <w:rFonts w:ascii="Arial" w:eastAsia="Times New Roman" w:hAnsi="Arial" w:cs="Arial"/>
                <w:iCs/>
                <w:lang w:val="es-ES" w:eastAsia="es-ES"/>
              </w:rPr>
            </w:pPr>
            <w:r w:rsidRPr="00176DB5">
              <w:rPr>
                <w:rFonts w:ascii="Arial" w:eastAsia="Times New Roman" w:hAnsi="Arial" w:cs="Arial"/>
                <w:iCs/>
                <w:lang w:val="es-ES" w:eastAsia="es-ES"/>
              </w:rPr>
              <w:t>S/.128</w:t>
            </w:r>
            <w:r w:rsidR="00093B36" w:rsidRPr="00176DB5">
              <w:rPr>
                <w:rFonts w:ascii="Arial" w:eastAsia="Times New Roman" w:hAnsi="Arial" w:cs="Arial"/>
                <w:iCs/>
                <w:lang w:val="es-ES" w:eastAsia="es-ES"/>
              </w:rPr>
              <w:t>2.50</w:t>
            </w:r>
          </w:p>
        </w:tc>
      </w:tr>
      <w:tr w:rsidR="00460559" w:rsidRPr="00176DB5" w:rsidTr="00E238EB">
        <w:trPr>
          <w:trHeight w:val="162"/>
        </w:trPr>
        <w:tc>
          <w:tcPr>
            <w:tcW w:w="550" w:type="dxa"/>
          </w:tcPr>
          <w:p w:rsidR="00460559" w:rsidRPr="00176DB5" w:rsidRDefault="00460559" w:rsidP="00F76F3F">
            <w:pPr>
              <w:jc w:val="center"/>
              <w:rPr>
                <w:rFonts w:ascii="Arial" w:eastAsia="Times New Roman" w:hAnsi="Arial" w:cs="Arial"/>
                <w:iCs/>
                <w:lang w:val="es-ES" w:eastAsia="es-ES"/>
              </w:rPr>
            </w:pPr>
            <w:r>
              <w:rPr>
                <w:rFonts w:ascii="Arial" w:eastAsia="Times New Roman" w:hAnsi="Arial" w:cs="Arial"/>
                <w:iCs/>
                <w:lang w:val="es-ES" w:eastAsia="es-ES"/>
              </w:rPr>
              <w:t>4</w:t>
            </w:r>
          </w:p>
        </w:tc>
        <w:tc>
          <w:tcPr>
            <w:tcW w:w="6664" w:type="dxa"/>
            <w:vAlign w:val="center"/>
          </w:tcPr>
          <w:p w:rsidR="00460559" w:rsidRPr="00176DB5" w:rsidRDefault="00460559" w:rsidP="00F76F3F">
            <w:pPr>
              <w:rPr>
                <w:rFonts w:ascii="Arial" w:eastAsia="Times New Roman" w:hAnsi="Arial" w:cs="Arial"/>
                <w:iCs/>
                <w:lang w:val="es-ES" w:eastAsia="es-ES"/>
              </w:rPr>
            </w:pPr>
            <w:r>
              <w:rPr>
                <w:rFonts w:ascii="Arial" w:eastAsia="Times New Roman" w:hAnsi="Arial" w:cs="Arial"/>
                <w:iCs/>
                <w:lang w:val="es-ES" w:eastAsia="es-ES"/>
              </w:rPr>
              <w:t>Cuota de Ingreso</w:t>
            </w:r>
          </w:p>
        </w:tc>
        <w:tc>
          <w:tcPr>
            <w:tcW w:w="1574" w:type="dxa"/>
            <w:vAlign w:val="center"/>
          </w:tcPr>
          <w:p w:rsidR="00460559" w:rsidRPr="00176DB5" w:rsidRDefault="009B4C4E" w:rsidP="00460559">
            <w:pPr>
              <w:tabs>
                <w:tab w:val="left" w:pos="5529"/>
              </w:tabs>
              <w:rPr>
                <w:rFonts w:ascii="Arial" w:eastAsia="Times New Roman" w:hAnsi="Arial" w:cs="Arial"/>
                <w:iCs/>
                <w:lang w:val="es-ES" w:eastAsia="es-ES"/>
              </w:rPr>
            </w:pPr>
            <w:r>
              <w:rPr>
                <w:rFonts w:ascii="Arial" w:eastAsia="Times New Roman" w:hAnsi="Arial" w:cs="Arial"/>
                <w:iCs/>
                <w:lang w:val="es-ES" w:eastAsia="es-ES"/>
              </w:rPr>
              <w:t xml:space="preserve">  </w:t>
            </w:r>
            <w:r w:rsidR="005035EB">
              <w:rPr>
                <w:rFonts w:ascii="Arial" w:eastAsia="Times New Roman" w:hAnsi="Arial" w:cs="Arial"/>
                <w:iCs/>
                <w:lang w:val="es-ES" w:eastAsia="es-ES"/>
              </w:rPr>
              <w:t>$3</w:t>
            </w:r>
            <w:r w:rsidR="00460559">
              <w:rPr>
                <w:rFonts w:ascii="Arial" w:eastAsia="Times New Roman" w:hAnsi="Arial" w:cs="Arial"/>
                <w:iCs/>
                <w:lang w:val="es-ES" w:eastAsia="es-ES"/>
              </w:rPr>
              <w:t>000.00</w:t>
            </w:r>
          </w:p>
        </w:tc>
      </w:tr>
    </w:tbl>
    <w:p w:rsidR="00093B36" w:rsidRPr="00176DB5" w:rsidRDefault="00093B36" w:rsidP="00822CE9">
      <w:pPr>
        <w:tabs>
          <w:tab w:val="left" w:pos="5529"/>
        </w:tabs>
        <w:spacing w:after="0" w:line="240" w:lineRule="auto"/>
        <w:jc w:val="both"/>
        <w:rPr>
          <w:rFonts w:ascii="Arial" w:hAnsi="Arial" w:cs="Arial"/>
        </w:rPr>
      </w:pPr>
    </w:p>
    <w:p w:rsidR="00A63D60" w:rsidRPr="00176DB5" w:rsidRDefault="00A63D60" w:rsidP="00A63D60">
      <w:pPr>
        <w:spacing w:after="0" w:line="240" w:lineRule="auto"/>
        <w:ind w:left="420"/>
        <w:jc w:val="both"/>
        <w:rPr>
          <w:rFonts w:ascii="Arial" w:eastAsia="Times New Roman" w:hAnsi="Arial" w:cs="Arial"/>
          <w:iCs/>
          <w:lang w:val="es-ES" w:eastAsia="es-ES"/>
        </w:rPr>
      </w:pPr>
      <w:r>
        <w:rPr>
          <w:rFonts w:ascii="Arial" w:eastAsia="Times New Roman" w:hAnsi="Arial" w:cs="Arial"/>
          <w:iCs/>
          <w:lang w:val="es-ES" w:eastAsia="es-ES"/>
        </w:rPr>
        <w:t>El monto de pensión y matrícula del año 2021 considerado tanto para la fase presencial como remota,   se mantiene igual que el año 2020,</w:t>
      </w:r>
      <w:r w:rsidRPr="00A63D60">
        <w:rPr>
          <w:rFonts w:ascii="Arial" w:eastAsia="Times New Roman" w:hAnsi="Arial" w:cs="Arial"/>
          <w:iCs/>
          <w:lang w:val="es-ES" w:eastAsia="es-ES"/>
        </w:rPr>
        <w:t xml:space="preserve"> </w:t>
      </w:r>
      <w:r w:rsidR="0013135C">
        <w:rPr>
          <w:rFonts w:ascii="Arial" w:eastAsia="Times New Roman" w:hAnsi="Arial" w:cs="Arial"/>
          <w:iCs/>
          <w:lang w:val="es-ES" w:eastAsia="es-ES"/>
        </w:rPr>
        <w:t xml:space="preserve">montos que </w:t>
      </w:r>
      <w:r w:rsidR="0036218F">
        <w:rPr>
          <w:rFonts w:ascii="Arial" w:eastAsia="Times New Roman" w:hAnsi="Arial" w:cs="Arial"/>
          <w:iCs/>
          <w:lang w:val="es-ES" w:eastAsia="es-ES"/>
        </w:rPr>
        <w:t>no se incrementarán</w:t>
      </w:r>
      <w:r w:rsidR="0013135C">
        <w:rPr>
          <w:rFonts w:ascii="Arial" w:eastAsia="Times New Roman" w:hAnsi="Arial" w:cs="Arial"/>
          <w:iCs/>
          <w:lang w:val="es-ES" w:eastAsia="es-ES"/>
        </w:rPr>
        <w:t xml:space="preserve"> </w:t>
      </w:r>
      <w:r w:rsidR="0036218F">
        <w:rPr>
          <w:rFonts w:ascii="Arial" w:eastAsia="Times New Roman" w:hAnsi="Arial" w:cs="Arial"/>
          <w:iCs/>
          <w:lang w:val="es-ES" w:eastAsia="es-ES"/>
        </w:rPr>
        <w:t xml:space="preserve">durante todo el año lectivo 2021 </w:t>
      </w:r>
      <w:r w:rsidRPr="00176DB5">
        <w:rPr>
          <w:rFonts w:ascii="Arial" w:eastAsia="Times New Roman" w:hAnsi="Arial" w:cs="Arial"/>
          <w:iCs/>
          <w:lang w:val="es-ES" w:eastAsia="es-ES"/>
        </w:rPr>
        <w:t xml:space="preserve">salvo cualquier dispositivo legal que </w:t>
      </w:r>
      <w:r w:rsidR="0036218F">
        <w:rPr>
          <w:rFonts w:ascii="Arial" w:eastAsia="Times New Roman" w:hAnsi="Arial" w:cs="Arial"/>
          <w:iCs/>
          <w:lang w:val="es-ES" w:eastAsia="es-ES"/>
        </w:rPr>
        <w:t xml:space="preserve">nos obliguen a modificarlo. </w:t>
      </w:r>
    </w:p>
    <w:p w:rsidR="008F55C8" w:rsidRDefault="00822CE9" w:rsidP="00E94511">
      <w:pPr>
        <w:spacing w:after="0" w:line="240" w:lineRule="auto"/>
        <w:ind w:left="420"/>
        <w:jc w:val="both"/>
        <w:rPr>
          <w:rFonts w:ascii="Arial" w:eastAsia="Times New Roman" w:hAnsi="Arial" w:cs="Arial"/>
          <w:iCs/>
          <w:lang w:val="es-ES" w:eastAsia="es-ES"/>
        </w:rPr>
      </w:pPr>
      <w:r w:rsidRPr="00176DB5">
        <w:rPr>
          <w:rFonts w:ascii="Arial" w:eastAsia="Times New Roman" w:hAnsi="Arial" w:cs="Arial"/>
          <w:iCs/>
          <w:lang w:val="es-ES" w:eastAsia="es-ES"/>
        </w:rPr>
        <w:t>Por todos lo</w:t>
      </w:r>
      <w:r w:rsidR="00E733EF" w:rsidRPr="00176DB5">
        <w:rPr>
          <w:rFonts w:ascii="Arial" w:eastAsia="Times New Roman" w:hAnsi="Arial" w:cs="Arial"/>
          <w:iCs/>
          <w:lang w:val="es-ES" w:eastAsia="es-ES"/>
        </w:rPr>
        <w:t>s pagos efectuados se entregará</w:t>
      </w:r>
      <w:r w:rsidRPr="00176DB5">
        <w:rPr>
          <w:rFonts w:ascii="Arial" w:eastAsia="Times New Roman" w:hAnsi="Arial" w:cs="Arial"/>
          <w:iCs/>
          <w:lang w:val="es-ES" w:eastAsia="es-ES"/>
        </w:rPr>
        <w:t xml:space="preserve"> las boletas de pago correspondientes</w:t>
      </w:r>
      <w:r w:rsidR="00426B2D" w:rsidRPr="00176DB5">
        <w:rPr>
          <w:rFonts w:ascii="Arial" w:eastAsia="Times New Roman" w:hAnsi="Arial" w:cs="Arial"/>
          <w:iCs/>
          <w:lang w:val="es-ES" w:eastAsia="es-ES"/>
        </w:rPr>
        <w:t>.</w:t>
      </w:r>
      <w:r w:rsidR="00A63D60">
        <w:rPr>
          <w:rFonts w:ascii="Arial" w:eastAsia="Times New Roman" w:hAnsi="Arial" w:cs="Arial"/>
          <w:iCs/>
          <w:lang w:val="es-ES" w:eastAsia="es-ES"/>
        </w:rPr>
        <w:t xml:space="preserve"> </w:t>
      </w:r>
      <w:r w:rsidRPr="00176DB5">
        <w:rPr>
          <w:rFonts w:ascii="Arial" w:eastAsia="Times New Roman" w:hAnsi="Arial" w:cs="Arial"/>
          <w:iCs/>
          <w:lang w:val="es-ES" w:eastAsia="es-ES"/>
        </w:rPr>
        <w:t xml:space="preserve"> </w:t>
      </w:r>
    </w:p>
    <w:p w:rsidR="00A63D60" w:rsidRPr="00176DB5" w:rsidRDefault="00A63D60" w:rsidP="00E94511">
      <w:pPr>
        <w:spacing w:after="0" w:line="240" w:lineRule="auto"/>
        <w:ind w:left="420"/>
        <w:jc w:val="both"/>
        <w:rPr>
          <w:rFonts w:ascii="Arial" w:eastAsia="Times New Roman" w:hAnsi="Arial" w:cs="Arial"/>
          <w:iCs/>
          <w:lang w:val="es-ES" w:eastAsia="es-ES"/>
        </w:rPr>
      </w:pPr>
    </w:p>
    <w:p w:rsidR="00426B2D" w:rsidRDefault="00426B2D" w:rsidP="00E94511">
      <w:pPr>
        <w:spacing w:after="0" w:line="240" w:lineRule="auto"/>
        <w:ind w:left="420"/>
        <w:jc w:val="both"/>
        <w:rPr>
          <w:rFonts w:ascii="Arial" w:eastAsia="Times New Roman" w:hAnsi="Arial" w:cs="Arial"/>
          <w:b/>
          <w:iCs/>
          <w:lang w:val="es-ES" w:eastAsia="es-ES"/>
        </w:rPr>
      </w:pPr>
      <w:r w:rsidRPr="00176DB5">
        <w:rPr>
          <w:rFonts w:ascii="Arial" w:eastAsia="Times New Roman" w:hAnsi="Arial" w:cs="Arial"/>
          <w:b/>
          <w:iCs/>
          <w:lang w:val="es-ES" w:eastAsia="es-ES"/>
        </w:rPr>
        <w:t>2.4 CRONOGRAMA DE PAGO DE PENSIONES</w:t>
      </w:r>
    </w:p>
    <w:p w:rsidR="0061631C" w:rsidRDefault="0061631C" w:rsidP="00E94511">
      <w:pPr>
        <w:spacing w:after="0" w:line="240" w:lineRule="auto"/>
        <w:ind w:left="420"/>
        <w:jc w:val="both"/>
        <w:rPr>
          <w:rFonts w:ascii="Arial" w:eastAsia="Times New Roman" w:hAnsi="Arial" w:cs="Arial"/>
          <w:b/>
          <w:iCs/>
          <w:lang w:val="es-ES" w:eastAsia="es-ES"/>
        </w:rPr>
      </w:pPr>
    </w:p>
    <w:tbl>
      <w:tblPr>
        <w:tblStyle w:val="Tablaconcuadrcula"/>
        <w:tblW w:w="0" w:type="auto"/>
        <w:jc w:val="center"/>
        <w:tblLook w:val="04A0" w:firstRow="1" w:lastRow="0" w:firstColumn="1" w:lastColumn="0" w:noHBand="0" w:noVBand="1"/>
      </w:tblPr>
      <w:tblGrid>
        <w:gridCol w:w="1387"/>
        <w:gridCol w:w="1602"/>
        <w:gridCol w:w="1637"/>
        <w:gridCol w:w="2172"/>
        <w:gridCol w:w="1515"/>
      </w:tblGrid>
      <w:tr w:rsidR="0061631C" w:rsidTr="008537C2">
        <w:trPr>
          <w:trHeight w:val="250"/>
          <w:jc w:val="center"/>
        </w:trPr>
        <w:tc>
          <w:tcPr>
            <w:tcW w:w="1387" w:type="dxa"/>
          </w:tcPr>
          <w:p w:rsidR="0061631C" w:rsidRDefault="0061631C" w:rsidP="008537C2">
            <w:pPr>
              <w:jc w:val="center"/>
              <w:rPr>
                <w:rFonts w:ascii="Arial" w:eastAsia="Times New Roman" w:hAnsi="Arial" w:cs="Arial"/>
                <w:b/>
                <w:iCs/>
                <w:lang w:val="es-ES" w:eastAsia="es-ES"/>
              </w:rPr>
            </w:pPr>
            <w:r>
              <w:rPr>
                <w:rFonts w:ascii="Arial" w:eastAsia="Times New Roman" w:hAnsi="Arial" w:cs="Arial"/>
                <w:b/>
                <w:iCs/>
                <w:lang w:val="es-ES" w:eastAsia="es-ES"/>
              </w:rPr>
              <w:t>MESES</w:t>
            </w:r>
          </w:p>
        </w:tc>
        <w:tc>
          <w:tcPr>
            <w:tcW w:w="1602" w:type="dxa"/>
          </w:tcPr>
          <w:p w:rsidR="0061631C" w:rsidRDefault="0061631C" w:rsidP="008537C2">
            <w:pPr>
              <w:jc w:val="center"/>
              <w:rPr>
                <w:rFonts w:ascii="Arial" w:eastAsia="Times New Roman" w:hAnsi="Arial" w:cs="Arial"/>
                <w:b/>
                <w:iCs/>
                <w:lang w:val="es-ES" w:eastAsia="es-ES"/>
              </w:rPr>
            </w:pPr>
            <w:r>
              <w:rPr>
                <w:rFonts w:ascii="Arial" w:eastAsia="Times New Roman" w:hAnsi="Arial" w:cs="Arial"/>
                <w:b/>
                <w:iCs/>
                <w:lang w:val="es-ES" w:eastAsia="es-ES"/>
              </w:rPr>
              <w:t>PENSIONES</w:t>
            </w:r>
          </w:p>
        </w:tc>
        <w:tc>
          <w:tcPr>
            <w:tcW w:w="1637" w:type="dxa"/>
          </w:tcPr>
          <w:p w:rsidR="0061631C" w:rsidRDefault="0061631C" w:rsidP="008537C2">
            <w:pPr>
              <w:jc w:val="center"/>
              <w:rPr>
                <w:rFonts w:ascii="Arial" w:eastAsia="Times New Roman" w:hAnsi="Arial" w:cs="Arial"/>
                <w:b/>
                <w:iCs/>
                <w:lang w:val="es-ES" w:eastAsia="es-ES"/>
              </w:rPr>
            </w:pPr>
            <w:r>
              <w:rPr>
                <w:rFonts w:ascii="Arial" w:eastAsia="Times New Roman" w:hAnsi="Arial" w:cs="Arial"/>
                <w:b/>
                <w:iCs/>
                <w:lang w:val="es-ES" w:eastAsia="es-ES"/>
              </w:rPr>
              <w:t>PRESENCIAL</w:t>
            </w:r>
          </w:p>
        </w:tc>
        <w:tc>
          <w:tcPr>
            <w:tcW w:w="2172" w:type="dxa"/>
          </w:tcPr>
          <w:p w:rsidR="0061631C" w:rsidRDefault="0061631C" w:rsidP="008537C2">
            <w:pPr>
              <w:jc w:val="center"/>
              <w:rPr>
                <w:rFonts w:ascii="Arial" w:eastAsia="Times New Roman" w:hAnsi="Arial" w:cs="Arial"/>
                <w:b/>
                <w:iCs/>
                <w:lang w:val="es-ES" w:eastAsia="es-ES"/>
              </w:rPr>
            </w:pPr>
            <w:r>
              <w:rPr>
                <w:rFonts w:ascii="Arial" w:eastAsia="Times New Roman" w:hAnsi="Arial" w:cs="Arial"/>
                <w:b/>
                <w:iCs/>
                <w:lang w:val="es-ES" w:eastAsia="es-ES"/>
              </w:rPr>
              <w:t>SEMIPRESENCIAL</w:t>
            </w:r>
          </w:p>
        </w:tc>
        <w:tc>
          <w:tcPr>
            <w:tcW w:w="1515" w:type="dxa"/>
          </w:tcPr>
          <w:p w:rsidR="0061631C" w:rsidRDefault="0061631C" w:rsidP="008537C2">
            <w:pPr>
              <w:jc w:val="center"/>
              <w:rPr>
                <w:rFonts w:ascii="Arial" w:eastAsia="Times New Roman" w:hAnsi="Arial" w:cs="Arial"/>
                <w:b/>
                <w:iCs/>
                <w:lang w:val="es-ES" w:eastAsia="es-ES"/>
              </w:rPr>
            </w:pPr>
            <w:r>
              <w:rPr>
                <w:rFonts w:ascii="Arial" w:eastAsia="Times New Roman" w:hAnsi="Arial" w:cs="Arial"/>
                <w:b/>
                <w:iCs/>
                <w:lang w:val="es-ES" w:eastAsia="es-ES"/>
              </w:rPr>
              <w:t>REMOTA</w:t>
            </w:r>
          </w:p>
        </w:tc>
      </w:tr>
      <w:tr w:rsidR="0061631C" w:rsidTr="008537C2">
        <w:trPr>
          <w:trHeight w:val="26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Marzo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31/03/2021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5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Abril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30/04/2021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5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Mayo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31/05/2021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5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Junio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30/06/2021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6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Julio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31/07/2021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5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Agosto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31/08/2021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5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Setiembre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30/09/2021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6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Octubre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31/10/2021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5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Noviembre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30/11/2021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r w:rsidR="0061631C" w:rsidTr="008537C2">
        <w:trPr>
          <w:trHeight w:val="250"/>
          <w:jc w:val="center"/>
        </w:trPr>
        <w:tc>
          <w:tcPr>
            <w:tcW w:w="138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 xml:space="preserve">Diciembre </w:t>
            </w:r>
          </w:p>
        </w:tc>
        <w:tc>
          <w:tcPr>
            <w:tcW w:w="160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22/12/2021</w:t>
            </w:r>
          </w:p>
        </w:tc>
        <w:tc>
          <w:tcPr>
            <w:tcW w:w="1637"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S/1600.00</w:t>
            </w:r>
          </w:p>
        </w:tc>
        <w:tc>
          <w:tcPr>
            <w:tcW w:w="2172"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S/1550.00</w:t>
            </w:r>
          </w:p>
        </w:tc>
        <w:tc>
          <w:tcPr>
            <w:tcW w:w="1515" w:type="dxa"/>
          </w:tcPr>
          <w:p w:rsidR="0061631C" w:rsidRPr="003A0877" w:rsidRDefault="0061631C" w:rsidP="008537C2">
            <w:pPr>
              <w:jc w:val="both"/>
              <w:rPr>
                <w:rFonts w:ascii="Arial" w:eastAsia="Times New Roman" w:hAnsi="Arial" w:cs="Arial"/>
                <w:iCs/>
                <w:lang w:val="es-ES" w:eastAsia="es-ES"/>
              </w:rPr>
            </w:pPr>
            <w:r w:rsidRPr="003A0877">
              <w:rPr>
                <w:rFonts w:ascii="Arial" w:eastAsia="Times New Roman" w:hAnsi="Arial" w:cs="Arial"/>
                <w:iCs/>
                <w:lang w:val="es-ES" w:eastAsia="es-ES"/>
              </w:rPr>
              <w:t>S/1360.00</w:t>
            </w:r>
          </w:p>
        </w:tc>
      </w:tr>
    </w:tbl>
    <w:p w:rsidR="0061631C" w:rsidRPr="00176DB5" w:rsidRDefault="0061631C" w:rsidP="00E94511">
      <w:pPr>
        <w:spacing w:after="0" w:line="240" w:lineRule="auto"/>
        <w:ind w:left="420"/>
        <w:jc w:val="both"/>
        <w:rPr>
          <w:rFonts w:ascii="Arial" w:eastAsia="Times New Roman" w:hAnsi="Arial" w:cs="Arial"/>
          <w:b/>
          <w:iCs/>
          <w:lang w:val="es-ES" w:eastAsia="es-ES"/>
        </w:rPr>
      </w:pPr>
    </w:p>
    <w:p w:rsidR="00426B2D" w:rsidRPr="00176DB5" w:rsidRDefault="00426B2D" w:rsidP="00E94511">
      <w:pPr>
        <w:spacing w:after="0" w:line="240" w:lineRule="auto"/>
        <w:ind w:left="420"/>
        <w:jc w:val="both"/>
        <w:rPr>
          <w:rFonts w:ascii="Arial" w:eastAsia="Times New Roman" w:hAnsi="Arial" w:cs="Arial"/>
          <w:iCs/>
          <w:lang w:val="es-ES" w:eastAsia="es-ES"/>
        </w:rPr>
      </w:pPr>
    </w:p>
    <w:p w:rsidR="001B13B9" w:rsidRDefault="001B13B9" w:rsidP="001B13B9">
      <w:pPr>
        <w:spacing w:after="0" w:line="240" w:lineRule="auto"/>
        <w:jc w:val="both"/>
        <w:rPr>
          <w:rFonts w:ascii="Arial" w:hAnsi="Arial" w:cs="Arial"/>
        </w:rPr>
      </w:pPr>
      <w:r w:rsidRPr="00176DB5">
        <w:rPr>
          <w:rFonts w:ascii="Arial" w:hAnsi="Arial" w:cs="Arial"/>
        </w:rPr>
        <w:t xml:space="preserve">La I.E.P. Palestra brinda un </w:t>
      </w:r>
      <w:r w:rsidRPr="00176DB5">
        <w:rPr>
          <w:rFonts w:ascii="Arial" w:hAnsi="Arial" w:cs="Arial"/>
          <w:b/>
        </w:rPr>
        <w:t>“BENEFICIO”</w:t>
      </w:r>
      <w:r w:rsidRPr="00176DB5">
        <w:rPr>
          <w:rFonts w:ascii="Arial" w:hAnsi="Arial" w:cs="Arial"/>
        </w:rPr>
        <w:t xml:space="preserve"> a todo aquel padre de familia que, de manera voluntaria, desee pagar los primeros 15 días de iniciado el mes. Para ello, mantiene  su sistema </w:t>
      </w:r>
      <w:r w:rsidRPr="00176DB5">
        <w:rPr>
          <w:rFonts w:ascii="Arial" w:hAnsi="Arial" w:cs="Arial"/>
          <w:b/>
        </w:rPr>
        <w:t xml:space="preserve">PRONTO PAGO </w:t>
      </w:r>
      <w:r w:rsidRPr="00176DB5">
        <w:rPr>
          <w:rFonts w:ascii="Arial" w:hAnsi="Arial" w:cs="Arial"/>
        </w:rPr>
        <w:t xml:space="preserve"> a través </w:t>
      </w:r>
      <w:r w:rsidRPr="00176DB5">
        <w:rPr>
          <w:rFonts w:ascii="Arial" w:hAnsi="Arial" w:cs="Arial"/>
        </w:rPr>
        <w:lastRenderedPageBreak/>
        <w:t>del cual el padre de familia tendrá un descuento</w:t>
      </w:r>
      <w:r>
        <w:rPr>
          <w:rFonts w:ascii="Arial" w:hAnsi="Arial" w:cs="Arial"/>
          <w:b/>
        </w:rPr>
        <w:t xml:space="preserve"> </w:t>
      </w:r>
      <w:r w:rsidRPr="00176DB5">
        <w:rPr>
          <w:rFonts w:ascii="Arial" w:hAnsi="Arial" w:cs="Arial"/>
        </w:rPr>
        <w:t xml:space="preserve">sobre el monto total de la pensión sea esta presencial, semipresencial o remota. Al ser este un </w:t>
      </w:r>
      <w:r w:rsidRPr="00176DB5">
        <w:rPr>
          <w:rFonts w:ascii="Arial" w:hAnsi="Arial" w:cs="Arial"/>
          <w:b/>
        </w:rPr>
        <w:t>“BENEFICIO”</w:t>
      </w:r>
      <w:r w:rsidRPr="00176DB5">
        <w:rPr>
          <w:rFonts w:ascii="Arial" w:hAnsi="Arial" w:cs="Arial"/>
        </w:rPr>
        <w:t xml:space="preserve"> creado por nuestro colegio, se tiene que recalcar que se deberá respetar el siguiente cronograma de pagos sobre el cual no se aceptará ningún reclamo por pago extemporáneo</w:t>
      </w:r>
      <w:r>
        <w:rPr>
          <w:rFonts w:ascii="Arial" w:hAnsi="Arial" w:cs="Arial"/>
        </w:rPr>
        <w:t>:</w:t>
      </w:r>
    </w:p>
    <w:p w:rsidR="00861F81" w:rsidRDefault="00861F81" w:rsidP="001B13B9">
      <w:pPr>
        <w:spacing w:after="0" w:line="240" w:lineRule="auto"/>
        <w:jc w:val="both"/>
        <w:rPr>
          <w:rFonts w:ascii="Arial" w:hAnsi="Arial" w:cs="Arial"/>
        </w:rPr>
      </w:pPr>
    </w:p>
    <w:tbl>
      <w:tblPr>
        <w:tblStyle w:val="Tablaconcuadrcula"/>
        <w:tblpPr w:leftFromText="141" w:rightFromText="141" w:vertAnchor="text" w:horzAnchor="page" w:tblpX="1186" w:tblpY="13"/>
        <w:tblW w:w="0" w:type="auto"/>
        <w:tblLook w:val="04A0" w:firstRow="1" w:lastRow="0" w:firstColumn="1" w:lastColumn="0" w:noHBand="0" w:noVBand="1"/>
      </w:tblPr>
      <w:tblGrid>
        <w:gridCol w:w="1405"/>
        <w:gridCol w:w="2257"/>
      </w:tblGrid>
      <w:tr w:rsidR="00861F81" w:rsidRPr="00176DB5" w:rsidTr="00B87683">
        <w:trPr>
          <w:trHeight w:val="304"/>
        </w:trPr>
        <w:tc>
          <w:tcPr>
            <w:tcW w:w="1405" w:type="dxa"/>
            <w:vAlign w:val="center"/>
          </w:tcPr>
          <w:p w:rsidR="00861F81" w:rsidRPr="00176DB5" w:rsidRDefault="00861F81" w:rsidP="00B87683">
            <w:pPr>
              <w:ind w:left="-2948" w:firstLine="2948"/>
              <w:jc w:val="center"/>
              <w:rPr>
                <w:rFonts w:ascii="Arial" w:hAnsi="Arial" w:cs="Arial"/>
                <w:b/>
                <w:iCs/>
              </w:rPr>
            </w:pPr>
            <w:r w:rsidRPr="00176DB5">
              <w:rPr>
                <w:rFonts w:ascii="Arial" w:hAnsi="Arial" w:cs="Arial"/>
                <w:b/>
                <w:iCs/>
              </w:rPr>
              <w:t>MESES</w:t>
            </w:r>
          </w:p>
        </w:tc>
        <w:tc>
          <w:tcPr>
            <w:tcW w:w="2257" w:type="dxa"/>
            <w:vAlign w:val="center"/>
          </w:tcPr>
          <w:p w:rsidR="00861F81" w:rsidRPr="00176DB5" w:rsidRDefault="00861F81" w:rsidP="00B87683">
            <w:pPr>
              <w:ind w:left="-2948" w:firstLine="2948"/>
              <w:jc w:val="center"/>
              <w:rPr>
                <w:rFonts w:ascii="Arial" w:hAnsi="Arial" w:cs="Arial"/>
                <w:b/>
                <w:iCs/>
              </w:rPr>
            </w:pPr>
            <w:r w:rsidRPr="00176DB5">
              <w:rPr>
                <w:rFonts w:ascii="Arial" w:hAnsi="Arial" w:cs="Arial"/>
                <w:b/>
                <w:iCs/>
              </w:rPr>
              <w:t>PRONTO PAGO</w:t>
            </w:r>
          </w:p>
        </w:tc>
      </w:tr>
      <w:tr w:rsidR="00861F81" w:rsidRPr="00176DB5" w:rsidTr="00B87683">
        <w:trPr>
          <w:trHeight w:val="329"/>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Marzo</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15/03/2021</w:t>
            </w:r>
          </w:p>
        </w:tc>
      </w:tr>
      <w:tr w:rsidR="00861F81" w:rsidRPr="00176DB5" w:rsidTr="00B87683">
        <w:trPr>
          <w:trHeight w:val="304"/>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Abril</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15/04/2021</w:t>
            </w:r>
          </w:p>
        </w:tc>
      </w:tr>
      <w:tr w:rsidR="00861F81" w:rsidRPr="00176DB5" w:rsidTr="00B87683">
        <w:trPr>
          <w:trHeight w:val="329"/>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Mayo</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15/05/2021</w:t>
            </w:r>
          </w:p>
        </w:tc>
      </w:tr>
      <w:tr w:rsidR="00861F81" w:rsidRPr="00176DB5" w:rsidTr="00B87683">
        <w:trPr>
          <w:trHeight w:val="304"/>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Junio</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15/06/2021</w:t>
            </w:r>
          </w:p>
        </w:tc>
      </w:tr>
      <w:tr w:rsidR="00861F81" w:rsidRPr="00176DB5" w:rsidTr="00B87683">
        <w:trPr>
          <w:trHeight w:val="329"/>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Julio</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15/07/2021</w:t>
            </w:r>
          </w:p>
        </w:tc>
      </w:tr>
      <w:tr w:rsidR="00861F81" w:rsidRPr="00176DB5" w:rsidTr="00B87683">
        <w:trPr>
          <w:trHeight w:val="304"/>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Agosto</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15/08/2021</w:t>
            </w:r>
          </w:p>
        </w:tc>
      </w:tr>
      <w:tr w:rsidR="00861F81" w:rsidRPr="00176DB5" w:rsidTr="00B87683">
        <w:trPr>
          <w:trHeight w:val="304"/>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Setiembre</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15/09/2021</w:t>
            </w:r>
          </w:p>
        </w:tc>
      </w:tr>
      <w:tr w:rsidR="00861F81" w:rsidRPr="00176DB5" w:rsidTr="00B87683">
        <w:trPr>
          <w:trHeight w:val="329"/>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Octubre</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15/10/2021</w:t>
            </w:r>
          </w:p>
        </w:tc>
      </w:tr>
      <w:tr w:rsidR="00861F81" w:rsidRPr="00176DB5" w:rsidTr="00B87683">
        <w:trPr>
          <w:trHeight w:val="304"/>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Noviembre</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15/11/2021</w:t>
            </w:r>
          </w:p>
        </w:tc>
      </w:tr>
      <w:tr w:rsidR="00861F81" w:rsidRPr="00176DB5" w:rsidTr="00B87683">
        <w:trPr>
          <w:trHeight w:val="304"/>
        </w:trPr>
        <w:tc>
          <w:tcPr>
            <w:tcW w:w="1405" w:type="dxa"/>
            <w:vAlign w:val="center"/>
          </w:tcPr>
          <w:p w:rsidR="00861F81" w:rsidRPr="00176DB5" w:rsidRDefault="00861F81" w:rsidP="00B87683">
            <w:pPr>
              <w:ind w:left="-2948" w:firstLine="2948"/>
              <w:jc w:val="both"/>
              <w:rPr>
                <w:rFonts w:ascii="Arial" w:hAnsi="Arial" w:cs="Arial"/>
                <w:iCs/>
              </w:rPr>
            </w:pPr>
            <w:r w:rsidRPr="00176DB5">
              <w:rPr>
                <w:rFonts w:ascii="Arial" w:hAnsi="Arial" w:cs="Arial"/>
                <w:iCs/>
              </w:rPr>
              <w:t>Diciembre</w:t>
            </w:r>
          </w:p>
        </w:tc>
        <w:tc>
          <w:tcPr>
            <w:tcW w:w="2257" w:type="dxa"/>
            <w:vAlign w:val="center"/>
          </w:tcPr>
          <w:p w:rsidR="00861F81" w:rsidRPr="00176DB5" w:rsidRDefault="00861F81" w:rsidP="00B87683">
            <w:pPr>
              <w:ind w:left="-2948" w:firstLine="2948"/>
              <w:jc w:val="center"/>
              <w:rPr>
                <w:rFonts w:ascii="Arial" w:hAnsi="Arial" w:cs="Arial"/>
                <w:iCs/>
              </w:rPr>
            </w:pPr>
            <w:r w:rsidRPr="00176DB5">
              <w:rPr>
                <w:rFonts w:ascii="Arial" w:hAnsi="Arial" w:cs="Arial"/>
                <w:iCs/>
              </w:rPr>
              <w:t>15/12/2021</w:t>
            </w:r>
          </w:p>
        </w:tc>
      </w:tr>
    </w:tbl>
    <w:p w:rsidR="00861F81" w:rsidRDefault="00065745" w:rsidP="001B13B9">
      <w:pPr>
        <w:spacing w:after="0" w:line="240" w:lineRule="auto"/>
        <w:jc w:val="both"/>
        <w:rPr>
          <w:rFonts w:ascii="Arial" w:hAnsi="Arial" w:cs="Arial"/>
        </w:rPr>
      </w:pPr>
      <w:r w:rsidRPr="00176DB5">
        <w:rPr>
          <w:rFonts w:ascii="Arial" w:hAnsi="Arial" w:cs="Arial"/>
          <w:iCs/>
          <w:noProof/>
          <w:lang w:eastAsia="es-PE"/>
        </w:rPr>
        <mc:AlternateContent>
          <mc:Choice Requires="wps">
            <w:drawing>
              <wp:anchor distT="0" distB="0" distL="114300" distR="114300" simplePos="0" relativeHeight="251663360" behindDoc="0" locked="0" layoutInCell="1" allowOverlap="1" wp14:anchorId="3D821B2F" wp14:editId="43599DF6">
                <wp:simplePos x="0" y="0"/>
                <wp:positionH relativeFrom="margin">
                  <wp:posOffset>3074035</wp:posOffset>
                </wp:positionH>
                <wp:positionV relativeFrom="paragraph">
                  <wp:posOffset>15875</wp:posOffset>
                </wp:positionV>
                <wp:extent cx="3265170" cy="2276475"/>
                <wp:effectExtent l="0" t="0" r="11430" b="28575"/>
                <wp:wrapNone/>
                <wp:docPr id="3" name="Rectángulo redondeado 3"/>
                <wp:cNvGraphicFramePr/>
                <a:graphic xmlns:a="http://schemas.openxmlformats.org/drawingml/2006/main">
                  <a:graphicData uri="http://schemas.microsoft.com/office/word/2010/wordprocessingShape">
                    <wps:wsp>
                      <wps:cNvSpPr/>
                      <wps:spPr>
                        <a:xfrm>
                          <a:off x="0" y="0"/>
                          <a:ext cx="3265170" cy="2276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238EB" w:rsidRPr="00861F81" w:rsidRDefault="00E238EB" w:rsidP="00065745">
                            <w:pPr>
                              <w:ind w:right="-119"/>
                              <w:contextualSpacing/>
                              <w:jc w:val="both"/>
                              <w:rPr>
                                <w:rFonts w:ascii="Arial" w:hAnsi="Arial" w:cs="Arial"/>
                                <w:iCs/>
                                <w:sz w:val="18"/>
                                <w:szCs w:val="18"/>
                                <w:u w:val="single"/>
                              </w:rPr>
                            </w:pPr>
                            <w:r w:rsidRPr="003169D9">
                              <w:rPr>
                                <w:rFonts w:ascii="Arial" w:hAnsi="Arial" w:cs="Arial"/>
                                <w:iCs/>
                                <w:sz w:val="18"/>
                                <w:szCs w:val="18"/>
                              </w:rPr>
                              <w:t xml:space="preserve">El pago de las pensiones podrá efectuarse en nuestras oficinas o vía depósito en </w:t>
                            </w:r>
                            <w:r w:rsidRPr="003169D9">
                              <w:rPr>
                                <w:rFonts w:ascii="Arial" w:hAnsi="Arial" w:cs="Arial"/>
                                <w:b/>
                                <w:iCs/>
                                <w:sz w:val="18"/>
                                <w:szCs w:val="18"/>
                              </w:rPr>
                              <w:t>cuenta corriente Interbank, Asociación Colegio Palestra N° 368-3001531143 y Código de Cuenta interbancaria: 003-368-003001531143-81</w:t>
                            </w:r>
                            <w:r w:rsidRPr="003169D9">
                              <w:rPr>
                                <w:rFonts w:ascii="Arial" w:hAnsi="Arial" w:cs="Arial"/>
                                <w:iCs/>
                                <w:sz w:val="18"/>
                                <w:szCs w:val="18"/>
                              </w:rPr>
                              <w:t xml:space="preserve">. Enviando vía correo electrónico el voucher de depósito </w:t>
                            </w:r>
                            <w:r w:rsidRPr="00FB4B52">
                              <w:rPr>
                                <w:rFonts w:ascii="Arial" w:hAnsi="Arial" w:cs="Arial"/>
                                <w:iCs/>
                                <w:sz w:val="20"/>
                                <w:szCs w:val="20"/>
                              </w:rPr>
                              <w:t xml:space="preserve">a </w:t>
                            </w:r>
                            <w:hyperlink r:id="rId9" w:history="1">
                              <w:r w:rsidRPr="00FB4B52">
                                <w:rPr>
                                  <w:rStyle w:val="Hipervnculo"/>
                                  <w:rFonts w:ascii="Arial" w:hAnsi="Arial" w:cs="Arial"/>
                                  <w:iCs/>
                                  <w:sz w:val="20"/>
                                  <w:szCs w:val="20"/>
                                </w:rPr>
                                <w:t>juanita-palestra@outlook.es</w:t>
                              </w:r>
                            </w:hyperlink>
                            <w:r w:rsidRPr="00861F81">
                              <w:rPr>
                                <w:rFonts w:ascii="Arial" w:hAnsi="Arial" w:cs="Arial"/>
                                <w:iCs/>
                                <w:sz w:val="18"/>
                                <w:szCs w:val="18"/>
                                <w:u w:val="single"/>
                              </w:rPr>
                              <w:t xml:space="preserve"> </w:t>
                            </w:r>
                            <w:hyperlink r:id="rId10" w:history="1"/>
                            <w:r w:rsidRPr="00861F81">
                              <w:rPr>
                                <w:rFonts w:ascii="Arial" w:hAnsi="Arial" w:cs="Arial"/>
                                <w:iCs/>
                                <w:sz w:val="18"/>
                                <w:szCs w:val="18"/>
                                <w:u w:val="single"/>
                              </w:rPr>
                              <w:t xml:space="preserve"> </w:t>
                            </w:r>
                          </w:p>
                          <w:p w:rsidR="00E238EB" w:rsidRPr="00861F81" w:rsidRDefault="00E238EB" w:rsidP="00065745">
                            <w:pPr>
                              <w:ind w:right="-119"/>
                              <w:contextualSpacing/>
                              <w:jc w:val="both"/>
                              <w:rPr>
                                <w:rFonts w:ascii="Arial" w:hAnsi="Arial" w:cs="Arial"/>
                                <w:iCs/>
                                <w:sz w:val="18"/>
                                <w:szCs w:val="18"/>
                                <w:u w:val="single"/>
                              </w:rPr>
                            </w:pPr>
                            <w:r w:rsidRPr="00861F81">
                              <w:rPr>
                                <w:rFonts w:ascii="Arial" w:hAnsi="Arial" w:cs="Arial"/>
                                <w:iCs/>
                                <w:sz w:val="18"/>
                                <w:szCs w:val="18"/>
                                <w:u w:val="single"/>
                              </w:rPr>
                              <w:t xml:space="preserve">En el caso de los meses Marzo y noviembre en que estas fechas son día domingo, el pago se realizará en las agencias de Interbank que funcionan en Vivanda, Plaza Vea y otros centros comerciales. </w:t>
                            </w:r>
                          </w:p>
                          <w:p w:rsidR="00E238EB" w:rsidRPr="003169D9" w:rsidRDefault="00E238EB" w:rsidP="00065745">
                            <w:pPr>
                              <w:ind w:right="-119"/>
                              <w:contextualSpacing/>
                              <w:jc w:val="both"/>
                              <w:rPr>
                                <w:rFonts w:ascii="Arial" w:hAnsi="Arial" w:cs="Arial"/>
                                <w:iCs/>
                                <w:sz w:val="18"/>
                                <w:szCs w:val="18"/>
                              </w:rPr>
                            </w:pPr>
                            <w:r w:rsidRPr="00861F81">
                              <w:rPr>
                                <w:rFonts w:ascii="Arial" w:hAnsi="Arial" w:cs="Arial"/>
                                <w:iCs/>
                                <w:sz w:val="18"/>
                                <w:szCs w:val="18"/>
                                <w:u w:val="single"/>
                              </w:rPr>
                              <w:t>Si no pudo</w:t>
                            </w:r>
                            <w:r w:rsidRPr="003169D9">
                              <w:rPr>
                                <w:rFonts w:ascii="Arial" w:hAnsi="Arial" w:cs="Arial"/>
                                <w:iCs/>
                                <w:sz w:val="18"/>
                                <w:szCs w:val="18"/>
                              </w:rPr>
                              <w:t xml:space="preserve"> hacer su pronto-pago en la fecha señalada, no se aceptará reclamos por lo que deberá abonar </w:t>
                            </w:r>
                            <w:r>
                              <w:rPr>
                                <w:rFonts w:ascii="Arial" w:hAnsi="Arial" w:cs="Arial"/>
                                <w:iCs/>
                                <w:sz w:val="18"/>
                                <w:szCs w:val="18"/>
                              </w:rPr>
                              <w:t>la pensión completa de acuerdo a la modalidad brindada.</w:t>
                            </w:r>
                          </w:p>
                          <w:p w:rsidR="00E238EB" w:rsidRPr="003169D9" w:rsidRDefault="00E238EB" w:rsidP="00065745">
                            <w:pPr>
                              <w:ind w:right="-119"/>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21B2F" id="Rectángulo redondeado 3" o:spid="_x0000_s1026" style="position:absolute;left:0;text-align:left;margin-left:242.05pt;margin-top:1.25pt;width:257.1pt;height:17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MClAIAADMFAAAOAAAAZHJzL2Uyb0RvYy54bWysVM1u2zAMvg/YOwi6r07ctOmMOkXQIsOA&#10;oivWDj0zshwbkERNUmJnb7Nn2YuNkt02/TkN80EWRYo/Hz/q/KLXiu2k8y2akk+PJpxJI7Bqzabk&#10;P+5Xn8448wFMBQqNLPleen6x+PjhvLOFzLFBVUnHyInxRWdL3oRgiyzzopEa/BFaaUhZo9MQSHSb&#10;rHLQkXetsnwyOc06dJV1KKT3dHo1KPki+a9rKcK3uvYyMFVyyi2k1aV1HddscQ7FxoFtWjGmAf+Q&#10;hYbWUNAnV1cQgG1d+8aVboVDj3U4EqgzrOtWyFQDVTOdvKrmrgErUy0EjrdPMPn/51bc7G4da6uS&#10;H3NmQFOLvhNof36bzVYhc7JCU0mokB1HrDrrC7pyZ2/dKHnaxsL72un4p5JYn/DdP+Er+8AEHR7n&#10;pyfTObVBkC7P56ez+Un0mj1ft86HLxI1i5uSO9yaKiaUwIXdtQ+D/aNdDOlRtdWqVSoJe3+pHNsB&#10;NZx4UmHHmQIf6LDkq/SNIV9cU4Z1xN98PonpATGxVhBoqy1h482GM1AborgILuXy4rZ/E/Seaj4I&#10;PEnfe4FjIVfgmyHj5DWaQaHbQJOhWl3ys8PbykStTNwe4YhdGfoQd6Ff92Nz1ljtqb0OB957K1Yt&#10;xbsmPG7BEdGpWBre8I2WWiEhgOOOswbdr/fOoz3xj7ScdTQ4hM7PLThJ1X41xMzP09ksTloSZifz&#10;nAR3qFkfasxWXyK1akrPhBVpG+2DetzWDvUDzfgyRiUVGEGxhz6MwmUYBppeCSGXy2RG02UhXJs7&#10;K6LzCFlE+r5/AGdHcgXq0Q0+DhkUr+g12MabBpfbgHWbuBchHnAl4kaBJjNReHxF4ugfysnq+a1b&#10;/AUAAP//AwBQSwMEFAAGAAgAAAAhAE9pAbfgAAAACQEAAA8AAABkcnMvZG93bnJldi54bWxMjzFP&#10;wzAUhHck/oP1kNionaS0SchLhSohhrIQWLo5sUlC4+cQO23495gJxtOd7r4rdosZ2FlPrreEEK0E&#10;ME2NVT21CO9vT3cpMOclKTlY0gjf2sGuvL4qZK7shV71ufItCyXkconQeT/mnLum00a6lR01Be/D&#10;Tkb6IKeWq0leQrkZeCzEhhvZU1jo5Kj3nW5O1WwQvpp228fJ8SSy6eVZzp+Hqt4fEG9vlscHYF4v&#10;/i8Mv/gBHcrAVNuZlGMDwjpdRyGKEN8DC36WpQmwGiHZRAJ4WfD/D8ofAAAA//8DAFBLAQItABQA&#10;BgAIAAAAIQC2gziS/gAAAOEBAAATAAAAAAAAAAAAAAAAAAAAAABbQ29udGVudF9UeXBlc10ueG1s&#10;UEsBAi0AFAAGAAgAAAAhADj9If/WAAAAlAEAAAsAAAAAAAAAAAAAAAAALwEAAF9yZWxzLy5yZWxz&#10;UEsBAi0AFAAGAAgAAAAhAJ9kgwKUAgAAMwUAAA4AAAAAAAAAAAAAAAAALgIAAGRycy9lMm9Eb2Mu&#10;eG1sUEsBAi0AFAAGAAgAAAAhAE9pAbfgAAAACQEAAA8AAAAAAAAAAAAAAAAA7gQAAGRycy9kb3du&#10;cmV2LnhtbFBLBQYAAAAABAAEAPMAAAD7BQAAAAA=&#10;" fillcolor="window" strokecolor="windowText" strokeweight="1pt">
                <v:stroke joinstyle="miter"/>
                <v:textbox>
                  <w:txbxContent>
                    <w:p w:rsidR="00E238EB" w:rsidRPr="00861F81" w:rsidRDefault="00E238EB" w:rsidP="00065745">
                      <w:pPr>
                        <w:ind w:right="-119"/>
                        <w:contextualSpacing/>
                        <w:jc w:val="both"/>
                        <w:rPr>
                          <w:rFonts w:ascii="Arial" w:hAnsi="Arial" w:cs="Arial"/>
                          <w:iCs/>
                          <w:sz w:val="18"/>
                          <w:szCs w:val="18"/>
                          <w:u w:val="single"/>
                        </w:rPr>
                      </w:pPr>
                      <w:r w:rsidRPr="003169D9">
                        <w:rPr>
                          <w:rFonts w:ascii="Arial" w:hAnsi="Arial" w:cs="Arial"/>
                          <w:iCs/>
                          <w:sz w:val="18"/>
                          <w:szCs w:val="18"/>
                        </w:rPr>
                        <w:t xml:space="preserve">El pago de las pensiones podrá efectuarse en nuestras oficinas o vía depósito en </w:t>
                      </w:r>
                      <w:r w:rsidRPr="003169D9">
                        <w:rPr>
                          <w:rFonts w:ascii="Arial" w:hAnsi="Arial" w:cs="Arial"/>
                          <w:b/>
                          <w:iCs/>
                          <w:sz w:val="18"/>
                          <w:szCs w:val="18"/>
                        </w:rPr>
                        <w:t xml:space="preserve">cuenta corriente </w:t>
                      </w:r>
                      <w:proofErr w:type="spellStart"/>
                      <w:r w:rsidRPr="003169D9">
                        <w:rPr>
                          <w:rFonts w:ascii="Arial" w:hAnsi="Arial" w:cs="Arial"/>
                          <w:b/>
                          <w:iCs/>
                          <w:sz w:val="18"/>
                          <w:szCs w:val="18"/>
                        </w:rPr>
                        <w:t>Interbank</w:t>
                      </w:r>
                      <w:proofErr w:type="spellEnd"/>
                      <w:r w:rsidRPr="003169D9">
                        <w:rPr>
                          <w:rFonts w:ascii="Arial" w:hAnsi="Arial" w:cs="Arial"/>
                          <w:b/>
                          <w:iCs/>
                          <w:sz w:val="18"/>
                          <w:szCs w:val="18"/>
                        </w:rPr>
                        <w:t>, Asociación Colegio Palestra N° 368-3001531143 y Código de Cuenta interbancaria: 003-368-003001531143-81</w:t>
                      </w:r>
                      <w:r w:rsidRPr="003169D9">
                        <w:rPr>
                          <w:rFonts w:ascii="Arial" w:hAnsi="Arial" w:cs="Arial"/>
                          <w:iCs/>
                          <w:sz w:val="18"/>
                          <w:szCs w:val="18"/>
                        </w:rPr>
                        <w:t xml:space="preserve">. Enviando vía correo electrónico el </w:t>
                      </w:r>
                      <w:proofErr w:type="spellStart"/>
                      <w:r w:rsidRPr="003169D9">
                        <w:rPr>
                          <w:rFonts w:ascii="Arial" w:hAnsi="Arial" w:cs="Arial"/>
                          <w:iCs/>
                          <w:sz w:val="18"/>
                          <w:szCs w:val="18"/>
                        </w:rPr>
                        <w:t>voucher</w:t>
                      </w:r>
                      <w:proofErr w:type="spellEnd"/>
                      <w:r w:rsidRPr="003169D9">
                        <w:rPr>
                          <w:rFonts w:ascii="Arial" w:hAnsi="Arial" w:cs="Arial"/>
                          <w:iCs/>
                          <w:sz w:val="18"/>
                          <w:szCs w:val="18"/>
                        </w:rPr>
                        <w:t xml:space="preserve"> de depósito </w:t>
                      </w:r>
                      <w:r w:rsidRPr="00FB4B52">
                        <w:rPr>
                          <w:rFonts w:ascii="Arial" w:hAnsi="Arial" w:cs="Arial"/>
                          <w:iCs/>
                          <w:sz w:val="20"/>
                          <w:szCs w:val="20"/>
                        </w:rPr>
                        <w:t xml:space="preserve">a </w:t>
                      </w:r>
                      <w:hyperlink r:id="rId11" w:history="1">
                        <w:r w:rsidRPr="00FB4B52">
                          <w:rPr>
                            <w:rStyle w:val="Hipervnculo"/>
                            <w:rFonts w:ascii="Arial" w:hAnsi="Arial" w:cs="Arial"/>
                            <w:iCs/>
                            <w:sz w:val="20"/>
                            <w:szCs w:val="20"/>
                          </w:rPr>
                          <w:t>juanita-palestra@outlook.es</w:t>
                        </w:r>
                      </w:hyperlink>
                      <w:r w:rsidRPr="00861F81">
                        <w:rPr>
                          <w:rFonts w:ascii="Arial" w:hAnsi="Arial" w:cs="Arial"/>
                          <w:iCs/>
                          <w:sz w:val="18"/>
                          <w:szCs w:val="18"/>
                          <w:u w:val="single"/>
                        </w:rPr>
                        <w:t xml:space="preserve"> </w:t>
                      </w:r>
                      <w:hyperlink r:id="rId12" w:history="1"/>
                      <w:r w:rsidRPr="00861F81">
                        <w:rPr>
                          <w:rFonts w:ascii="Arial" w:hAnsi="Arial" w:cs="Arial"/>
                          <w:iCs/>
                          <w:sz w:val="18"/>
                          <w:szCs w:val="18"/>
                          <w:u w:val="single"/>
                        </w:rPr>
                        <w:t xml:space="preserve"> </w:t>
                      </w:r>
                    </w:p>
                    <w:p w:rsidR="00E238EB" w:rsidRPr="00861F81" w:rsidRDefault="00E238EB" w:rsidP="00065745">
                      <w:pPr>
                        <w:ind w:right="-119"/>
                        <w:contextualSpacing/>
                        <w:jc w:val="both"/>
                        <w:rPr>
                          <w:rFonts w:ascii="Arial" w:hAnsi="Arial" w:cs="Arial"/>
                          <w:iCs/>
                          <w:sz w:val="18"/>
                          <w:szCs w:val="18"/>
                          <w:u w:val="single"/>
                        </w:rPr>
                      </w:pPr>
                      <w:r w:rsidRPr="00861F81">
                        <w:rPr>
                          <w:rFonts w:ascii="Arial" w:hAnsi="Arial" w:cs="Arial"/>
                          <w:iCs/>
                          <w:sz w:val="18"/>
                          <w:szCs w:val="18"/>
                          <w:u w:val="single"/>
                        </w:rPr>
                        <w:t xml:space="preserve">En el caso de los meses Marzo y noviembre en que estas fechas son día domingo, el pago se realizará en las agencias de </w:t>
                      </w:r>
                      <w:proofErr w:type="spellStart"/>
                      <w:r w:rsidRPr="00861F81">
                        <w:rPr>
                          <w:rFonts w:ascii="Arial" w:hAnsi="Arial" w:cs="Arial"/>
                          <w:iCs/>
                          <w:sz w:val="18"/>
                          <w:szCs w:val="18"/>
                          <w:u w:val="single"/>
                        </w:rPr>
                        <w:t>Interbank</w:t>
                      </w:r>
                      <w:proofErr w:type="spellEnd"/>
                      <w:r w:rsidRPr="00861F81">
                        <w:rPr>
                          <w:rFonts w:ascii="Arial" w:hAnsi="Arial" w:cs="Arial"/>
                          <w:iCs/>
                          <w:sz w:val="18"/>
                          <w:szCs w:val="18"/>
                          <w:u w:val="single"/>
                        </w:rPr>
                        <w:t xml:space="preserve"> que funcionan en </w:t>
                      </w:r>
                      <w:proofErr w:type="spellStart"/>
                      <w:r w:rsidRPr="00861F81">
                        <w:rPr>
                          <w:rFonts w:ascii="Arial" w:hAnsi="Arial" w:cs="Arial"/>
                          <w:iCs/>
                          <w:sz w:val="18"/>
                          <w:szCs w:val="18"/>
                          <w:u w:val="single"/>
                        </w:rPr>
                        <w:t>Vivanda</w:t>
                      </w:r>
                      <w:proofErr w:type="spellEnd"/>
                      <w:r w:rsidRPr="00861F81">
                        <w:rPr>
                          <w:rFonts w:ascii="Arial" w:hAnsi="Arial" w:cs="Arial"/>
                          <w:iCs/>
                          <w:sz w:val="18"/>
                          <w:szCs w:val="18"/>
                          <w:u w:val="single"/>
                        </w:rPr>
                        <w:t xml:space="preserve">, Plaza Vea y otros centros comerciales. </w:t>
                      </w:r>
                    </w:p>
                    <w:p w:rsidR="00E238EB" w:rsidRPr="003169D9" w:rsidRDefault="00E238EB" w:rsidP="00065745">
                      <w:pPr>
                        <w:ind w:right="-119"/>
                        <w:contextualSpacing/>
                        <w:jc w:val="both"/>
                        <w:rPr>
                          <w:rFonts w:ascii="Arial" w:hAnsi="Arial" w:cs="Arial"/>
                          <w:iCs/>
                          <w:sz w:val="18"/>
                          <w:szCs w:val="18"/>
                        </w:rPr>
                      </w:pPr>
                      <w:r w:rsidRPr="00861F81">
                        <w:rPr>
                          <w:rFonts w:ascii="Arial" w:hAnsi="Arial" w:cs="Arial"/>
                          <w:iCs/>
                          <w:sz w:val="18"/>
                          <w:szCs w:val="18"/>
                          <w:u w:val="single"/>
                        </w:rPr>
                        <w:t>Si no pudo</w:t>
                      </w:r>
                      <w:r w:rsidRPr="003169D9">
                        <w:rPr>
                          <w:rFonts w:ascii="Arial" w:hAnsi="Arial" w:cs="Arial"/>
                          <w:iCs/>
                          <w:sz w:val="18"/>
                          <w:szCs w:val="18"/>
                        </w:rPr>
                        <w:t xml:space="preserve"> hacer su pronto-pago en la fecha señalada, no se aceptará reclamos por lo que deberá abonar </w:t>
                      </w:r>
                      <w:r>
                        <w:rPr>
                          <w:rFonts w:ascii="Arial" w:hAnsi="Arial" w:cs="Arial"/>
                          <w:iCs/>
                          <w:sz w:val="18"/>
                          <w:szCs w:val="18"/>
                        </w:rPr>
                        <w:t>la pensión completa de acuerdo a la modalidad brindada.</w:t>
                      </w:r>
                    </w:p>
                    <w:p w:rsidR="00E238EB" w:rsidRPr="003169D9" w:rsidRDefault="00E238EB" w:rsidP="00065745">
                      <w:pPr>
                        <w:ind w:right="-119"/>
                        <w:jc w:val="center"/>
                        <w:rPr>
                          <w:rFonts w:ascii="Arial" w:hAnsi="Arial" w:cs="Arial"/>
                          <w:sz w:val="18"/>
                        </w:rPr>
                      </w:pPr>
                    </w:p>
                  </w:txbxContent>
                </v:textbox>
                <w10:wrap anchorx="margin"/>
              </v:roundrect>
            </w:pict>
          </mc:Fallback>
        </mc:AlternateContent>
      </w:r>
    </w:p>
    <w:p w:rsidR="00861F81" w:rsidRDefault="00861F81" w:rsidP="00065745">
      <w:pPr>
        <w:spacing w:after="0" w:line="240" w:lineRule="auto"/>
        <w:jc w:val="both"/>
        <w:rPr>
          <w:rFonts w:ascii="Arial" w:hAnsi="Arial" w:cs="Arial"/>
        </w:rPr>
      </w:pPr>
    </w:p>
    <w:p w:rsidR="00065745" w:rsidRDefault="00065745" w:rsidP="00065745">
      <w:pPr>
        <w:spacing w:after="0" w:line="240" w:lineRule="auto"/>
        <w:jc w:val="both"/>
        <w:rPr>
          <w:rFonts w:ascii="Arial" w:hAnsi="Arial" w:cs="Arial"/>
        </w:rPr>
      </w:pPr>
    </w:p>
    <w:p w:rsidR="00065745" w:rsidRDefault="00065745" w:rsidP="00065745">
      <w:pPr>
        <w:spacing w:after="0" w:line="240" w:lineRule="auto"/>
        <w:jc w:val="both"/>
        <w:rPr>
          <w:rFonts w:ascii="Arial" w:hAnsi="Arial" w:cs="Arial"/>
        </w:rPr>
      </w:pPr>
    </w:p>
    <w:p w:rsidR="00065745" w:rsidRDefault="00065745" w:rsidP="00065745">
      <w:pPr>
        <w:spacing w:after="0" w:line="240" w:lineRule="auto"/>
        <w:jc w:val="both"/>
        <w:rPr>
          <w:rFonts w:ascii="Arial" w:hAnsi="Arial" w:cs="Arial"/>
        </w:rPr>
      </w:pPr>
    </w:p>
    <w:p w:rsidR="00065745" w:rsidRPr="00065745" w:rsidRDefault="00065745" w:rsidP="00065745">
      <w:pPr>
        <w:spacing w:after="0" w:line="240" w:lineRule="auto"/>
        <w:jc w:val="both"/>
        <w:rPr>
          <w:rFonts w:ascii="Arial" w:hAnsi="Arial" w:cs="Arial"/>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861F81" w:rsidRDefault="00861F81" w:rsidP="00E94511">
      <w:pPr>
        <w:tabs>
          <w:tab w:val="left" w:pos="5529"/>
        </w:tabs>
        <w:spacing w:after="0" w:line="240" w:lineRule="auto"/>
        <w:contextualSpacing/>
        <w:jc w:val="both"/>
        <w:rPr>
          <w:rFonts w:ascii="Arial" w:hAnsi="Arial" w:cs="Arial"/>
          <w:b/>
        </w:rPr>
      </w:pPr>
    </w:p>
    <w:p w:rsidR="00E94511" w:rsidRPr="00176DB5" w:rsidRDefault="00367386" w:rsidP="00E94511">
      <w:pPr>
        <w:tabs>
          <w:tab w:val="left" w:pos="5529"/>
        </w:tabs>
        <w:spacing w:after="0" w:line="240" w:lineRule="auto"/>
        <w:contextualSpacing/>
        <w:jc w:val="both"/>
        <w:rPr>
          <w:rFonts w:ascii="Arial" w:hAnsi="Arial" w:cs="Arial"/>
          <w:b/>
        </w:rPr>
      </w:pPr>
      <w:r w:rsidRPr="00176DB5">
        <w:rPr>
          <w:rFonts w:ascii="Arial" w:hAnsi="Arial" w:cs="Arial"/>
          <w:b/>
        </w:rPr>
        <w:t xml:space="preserve"> I</w:t>
      </w:r>
      <w:r w:rsidR="008C2E66" w:rsidRPr="00176DB5">
        <w:rPr>
          <w:rFonts w:ascii="Arial" w:hAnsi="Arial" w:cs="Arial"/>
          <w:b/>
        </w:rPr>
        <w:t>II</w:t>
      </w:r>
      <w:r w:rsidR="00822CE9" w:rsidRPr="00176DB5">
        <w:rPr>
          <w:rFonts w:ascii="Arial" w:hAnsi="Arial" w:cs="Arial"/>
          <w:b/>
        </w:rPr>
        <w:t xml:space="preserve">. MATRÍCULA </w:t>
      </w:r>
      <w:r w:rsidR="00F76F3F" w:rsidRPr="00176DB5">
        <w:rPr>
          <w:rFonts w:ascii="Arial" w:hAnsi="Arial" w:cs="Arial"/>
          <w:b/>
        </w:rPr>
        <w:t>2021</w:t>
      </w:r>
    </w:p>
    <w:p w:rsidR="00FF082A" w:rsidRPr="00176DB5" w:rsidRDefault="00FF082A" w:rsidP="00E94511">
      <w:pPr>
        <w:tabs>
          <w:tab w:val="left" w:pos="5529"/>
        </w:tabs>
        <w:spacing w:after="0" w:line="240" w:lineRule="auto"/>
        <w:contextualSpacing/>
        <w:jc w:val="both"/>
        <w:rPr>
          <w:rFonts w:ascii="Arial" w:hAnsi="Arial" w:cs="Arial"/>
          <w:b/>
        </w:rPr>
      </w:pPr>
    </w:p>
    <w:p w:rsidR="00FA3B5C" w:rsidRDefault="001C4EA5" w:rsidP="00FF082A">
      <w:pPr>
        <w:tabs>
          <w:tab w:val="left" w:pos="142"/>
        </w:tabs>
        <w:ind w:left="426" w:right="14" w:hanging="142"/>
        <w:jc w:val="both"/>
        <w:rPr>
          <w:rFonts w:ascii="Arial" w:hAnsi="Arial" w:cs="Arial"/>
          <w:color w:val="000000" w:themeColor="text1"/>
        </w:rPr>
      </w:pPr>
      <w:r>
        <w:rPr>
          <w:rFonts w:ascii="Arial" w:hAnsi="Arial" w:cs="Arial"/>
          <w:b/>
        </w:rPr>
        <w:t xml:space="preserve">  </w:t>
      </w:r>
      <w:r w:rsidR="008C2E66" w:rsidRPr="00176DB5">
        <w:rPr>
          <w:rFonts w:ascii="Arial" w:hAnsi="Arial" w:cs="Arial"/>
          <w:color w:val="000000" w:themeColor="text1"/>
        </w:rPr>
        <w:t>Es requisito indispensable</w:t>
      </w:r>
      <w:r w:rsidR="00FD1B38" w:rsidRPr="00176DB5">
        <w:rPr>
          <w:rFonts w:ascii="Arial" w:hAnsi="Arial" w:cs="Arial"/>
          <w:color w:val="000000" w:themeColor="text1"/>
        </w:rPr>
        <w:t xml:space="preserve"> y obligatorio</w:t>
      </w:r>
      <w:r w:rsidR="008C2E66" w:rsidRPr="00176DB5">
        <w:rPr>
          <w:rFonts w:ascii="Arial" w:hAnsi="Arial" w:cs="Arial"/>
          <w:color w:val="000000" w:themeColor="text1"/>
        </w:rPr>
        <w:t xml:space="preserve"> para la matrícula </w:t>
      </w:r>
      <w:r w:rsidR="00AA4ADD" w:rsidRPr="00AA4ADD">
        <w:rPr>
          <w:rFonts w:ascii="Arial" w:hAnsi="Arial" w:cs="Arial"/>
          <w:b/>
          <w:color w:val="000000" w:themeColor="text1"/>
        </w:rPr>
        <w:t>NO TENER NINGUNA DEUDA PENDIENTE</w:t>
      </w:r>
      <w:r w:rsidR="00AA4ADD" w:rsidRPr="00176DB5">
        <w:rPr>
          <w:rFonts w:ascii="Arial" w:hAnsi="Arial" w:cs="Arial"/>
          <w:color w:val="000000" w:themeColor="text1"/>
        </w:rPr>
        <w:t xml:space="preserve"> </w:t>
      </w:r>
      <w:r w:rsidR="00C8444D" w:rsidRPr="00176DB5">
        <w:rPr>
          <w:rFonts w:ascii="Arial" w:hAnsi="Arial" w:cs="Arial"/>
          <w:color w:val="000000" w:themeColor="text1"/>
        </w:rPr>
        <w:t>con</w:t>
      </w:r>
      <w:r w:rsidR="00495C10" w:rsidRPr="00176DB5">
        <w:rPr>
          <w:rFonts w:ascii="Arial" w:hAnsi="Arial" w:cs="Arial"/>
          <w:color w:val="000000" w:themeColor="text1"/>
        </w:rPr>
        <w:t xml:space="preserve"> la institución</w:t>
      </w:r>
      <w:r w:rsidR="008F55C8" w:rsidRPr="00176DB5">
        <w:rPr>
          <w:rFonts w:ascii="Arial" w:hAnsi="Arial" w:cs="Arial"/>
          <w:color w:val="000000" w:themeColor="text1"/>
        </w:rPr>
        <w:t xml:space="preserve"> </w:t>
      </w:r>
      <w:r w:rsidR="008F55C8" w:rsidRPr="00176DB5">
        <w:rPr>
          <w:rFonts w:ascii="Arial" w:hAnsi="Arial" w:cs="Arial"/>
          <w:b/>
          <w:color w:val="000000" w:themeColor="text1"/>
        </w:rPr>
        <w:t>EN EL AÑO 2020,</w:t>
      </w:r>
      <w:r w:rsidR="00C8444D" w:rsidRPr="00176DB5">
        <w:rPr>
          <w:rFonts w:ascii="Arial" w:hAnsi="Arial" w:cs="Arial"/>
          <w:color w:val="000000" w:themeColor="text1"/>
        </w:rPr>
        <w:t xml:space="preserve"> en </w:t>
      </w:r>
      <w:r w:rsidR="00E94511" w:rsidRPr="00176DB5">
        <w:rPr>
          <w:rFonts w:ascii="Arial" w:hAnsi="Arial" w:cs="Arial"/>
          <w:color w:val="000000" w:themeColor="text1"/>
        </w:rPr>
        <w:t xml:space="preserve">consecuencia </w:t>
      </w:r>
      <w:r w:rsidR="002E1BB6" w:rsidRPr="00176DB5">
        <w:rPr>
          <w:rFonts w:ascii="Arial" w:hAnsi="Arial" w:cs="Arial"/>
          <w:color w:val="000000" w:themeColor="text1"/>
        </w:rPr>
        <w:t>se deberá cancelar la totalidad</w:t>
      </w:r>
      <w:r w:rsidR="00495C10" w:rsidRPr="00176DB5">
        <w:rPr>
          <w:rFonts w:ascii="Arial" w:hAnsi="Arial" w:cs="Arial"/>
          <w:color w:val="000000" w:themeColor="text1"/>
        </w:rPr>
        <w:t xml:space="preserve"> de la deuda previo a todo acto de</w:t>
      </w:r>
      <w:r w:rsidR="00F76F3F" w:rsidRPr="00176DB5">
        <w:rPr>
          <w:rFonts w:ascii="Arial" w:hAnsi="Arial" w:cs="Arial"/>
          <w:color w:val="000000" w:themeColor="text1"/>
        </w:rPr>
        <w:t xml:space="preserve"> matrícula 2021</w:t>
      </w:r>
      <w:r w:rsidR="002E1BB6" w:rsidRPr="00176DB5">
        <w:rPr>
          <w:rFonts w:ascii="Arial" w:hAnsi="Arial" w:cs="Arial"/>
          <w:color w:val="000000" w:themeColor="text1"/>
        </w:rPr>
        <w:t>, por otro lado,</w:t>
      </w:r>
      <w:r w:rsidR="00C8444D" w:rsidRPr="00176DB5">
        <w:rPr>
          <w:rFonts w:ascii="Arial" w:hAnsi="Arial" w:cs="Arial"/>
          <w:color w:val="000000" w:themeColor="text1"/>
        </w:rPr>
        <w:t xml:space="preserve"> haber leído y firmado el </w:t>
      </w:r>
      <w:r w:rsidR="00581D3B" w:rsidRPr="00176DB5">
        <w:rPr>
          <w:rFonts w:ascii="Arial" w:hAnsi="Arial" w:cs="Arial"/>
          <w:color w:val="000000" w:themeColor="text1"/>
        </w:rPr>
        <w:t xml:space="preserve">presente </w:t>
      </w:r>
      <w:r w:rsidR="00C8444D" w:rsidRPr="00176DB5">
        <w:rPr>
          <w:rFonts w:ascii="Arial" w:hAnsi="Arial" w:cs="Arial"/>
          <w:color w:val="000000" w:themeColor="text1"/>
        </w:rPr>
        <w:t>bolet</w:t>
      </w:r>
      <w:r w:rsidR="002E1BB6" w:rsidRPr="00176DB5">
        <w:rPr>
          <w:rFonts w:ascii="Arial" w:hAnsi="Arial" w:cs="Arial"/>
          <w:color w:val="000000" w:themeColor="text1"/>
        </w:rPr>
        <w:t>ín informativo.</w:t>
      </w:r>
    </w:p>
    <w:p w:rsidR="000A14F2" w:rsidRPr="00176DB5" w:rsidRDefault="00FA3B5C" w:rsidP="00FF082A">
      <w:pPr>
        <w:tabs>
          <w:tab w:val="left" w:pos="142"/>
        </w:tabs>
        <w:ind w:left="426" w:right="14" w:hanging="142"/>
        <w:jc w:val="both"/>
        <w:rPr>
          <w:rFonts w:ascii="Arial" w:eastAsia="Arial" w:hAnsi="Arial" w:cs="Arial"/>
        </w:rPr>
      </w:pPr>
      <w:r>
        <w:rPr>
          <w:rFonts w:ascii="Arial" w:hAnsi="Arial" w:cs="Arial"/>
          <w:color w:val="000000" w:themeColor="text1"/>
        </w:rPr>
        <w:t xml:space="preserve"> </w:t>
      </w:r>
      <w:r w:rsidR="002E1BB6" w:rsidRPr="00176DB5">
        <w:rPr>
          <w:rFonts w:ascii="Arial" w:hAnsi="Arial" w:cs="Arial"/>
          <w:color w:val="000000" w:themeColor="text1"/>
        </w:rPr>
        <w:t xml:space="preserve"> </w:t>
      </w:r>
      <w:r w:rsidR="008A5360" w:rsidRPr="00FA3B5C">
        <w:rPr>
          <w:rFonts w:ascii="Arial" w:eastAsia="Arial" w:hAnsi="Arial" w:cs="Arial"/>
        </w:rPr>
        <w:t>C</w:t>
      </w:r>
      <w:r w:rsidR="008A5360" w:rsidRPr="00FA3B5C">
        <w:rPr>
          <w:rFonts w:ascii="Arial" w:hAnsi="Arial" w:cs="Arial"/>
          <w:color w:val="000000"/>
          <w:shd w:val="clear" w:color="auto" w:fill="FFFFFF"/>
        </w:rPr>
        <w:t xml:space="preserve">onforme a lo establecido en el </w:t>
      </w:r>
      <w:r w:rsidR="00992C1D">
        <w:rPr>
          <w:rFonts w:ascii="Arial" w:hAnsi="Arial" w:cs="Arial"/>
          <w:color w:val="000000"/>
          <w:shd w:val="clear" w:color="auto" w:fill="FFFFFF"/>
        </w:rPr>
        <w:t xml:space="preserve"> Decreto de Urgencia 002-2020 y su modificatoria del artículo 16 de la ley 26549, ley  de los Centros Educativos Privados</w:t>
      </w:r>
      <w:r>
        <w:rPr>
          <w:rFonts w:ascii="Arial" w:hAnsi="Arial" w:cs="Arial"/>
          <w:color w:val="000000"/>
          <w:shd w:val="clear" w:color="auto" w:fill="FFFFFF"/>
        </w:rPr>
        <w:t xml:space="preserve">, </w:t>
      </w:r>
      <w:r w:rsidR="000A14F2" w:rsidRPr="00176DB5">
        <w:rPr>
          <w:rFonts w:ascii="Arial" w:eastAsia="Arial" w:hAnsi="Arial" w:cs="Arial"/>
        </w:rPr>
        <w:t>el Colegio tiene la facultad de retener los certificados de estudios correspondientes a periodos no pagados</w:t>
      </w:r>
      <w:bookmarkStart w:id="0" w:name="_GoBack"/>
      <w:bookmarkEnd w:id="0"/>
      <w:r w:rsidR="000A14F2" w:rsidRPr="00176DB5">
        <w:rPr>
          <w:rFonts w:ascii="Arial" w:eastAsia="Arial" w:hAnsi="Arial" w:cs="Arial"/>
        </w:rPr>
        <w:t xml:space="preserve"> </w:t>
      </w:r>
      <w:r w:rsidR="00FD1B38" w:rsidRPr="00176DB5">
        <w:rPr>
          <w:rFonts w:ascii="Arial" w:eastAsia="Arial" w:hAnsi="Arial" w:cs="Arial"/>
        </w:rPr>
        <w:t>y/o</w:t>
      </w:r>
      <w:r w:rsidR="000A14F2" w:rsidRPr="00176DB5">
        <w:rPr>
          <w:rFonts w:ascii="Arial" w:eastAsia="Arial" w:hAnsi="Arial" w:cs="Arial"/>
        </w:rPr>
        <w:t xml:space="preserve"> no ratificar la matrícula del estudiante para el año siguiente, por falta de puntualidad en el pago de las pensiones de enseñanza correspondientes al servicio educativo prop</w:t>
      </w:r>
      <w:r w:rsidR="00F76F3F" w:rsidRPr="00176DB5">
        <w:rPr>
          <w:rFonts w:ascii="Arial" w:eastAsia="Arial" w:hAnsi="Arial" w:cs="Arial"/>
        </w:rPr>
        <w:t>orcionado en el año lectivo 2021</w:t>
      </w:r>
      <w:r w:rsidR="000A14F2" w:rsidRPr="00176DB5">
        <w:rPr>
          <w:rFonts w:ascii="Arial" w:eastAsia="Arial" w:hAnsi="Arial" w:cs="Arial"/>
        </w:rPr>
        <w:t>.</w:t>
      </w:r>
    </w:p>
    <w:p w:rsidR="000A67CD" w:rsidRPr="00F56CF1" w:rsidRDefault="000A67CD" w:rsidP="00FF082A">
      <w:pPr>
        <w:tabs>
          <w:tab w:val="left" w:pos="142"/>
        </w:tabs>
        <w:ind w:left="426" w:right="14" w:hanging="142"/>
        <w:jc w:val="both"/>
        <w:rPr>
          <w:rFonts w:ascii="Arial" w:eastAsia="Arial" w:hAnsi="Arial" w:cs="Arial"/>
          <w:b/>
        </w:rPr>
      </w:pPr>
      <w:r w:rsidRPr="00176DB5">
        <w:rPr>
          <w:rFonts w:ascii="Arial" w:hAnsi="Arial" w:cs="Arial"/>
          <w:color w:val="000000" w:themeColor="text1"/>
        </w:rPr>
        <w:t xml:space="preserve"> </w:t>
      </w:r>
      <w:r w:rsidRPr="00F56CF1">
        <w:rPr>
          <w:rFonts w:ascii="Arial" w:hAnsi="Arial" w:cs="Arial"/>
          <w:b/>
          <w:color w:val="000000" w:themeColor="text1"/>
        </w:rPr>
        <w:t>3.</w:t>
      </w:r>
      <w:r w:rsidRPr="00F56CF1">
        <w:rPr>
          <w:rFonts w:ascii="Arial" w:eastAsia="Arial" w:hAnsi="Arial" w:cs="Arial"/>
          <w:b/>
        </w:rPr>
        <w:t>1. CRONOGRAMA DE MATRÍCULA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260"/>
      </w:tblGrid>
      <w:tr w:rsidR="000A67CD" w:rsidRPr="00176DB5" w:rsidTr="00E238EB">
        <w:trPr>
          <w:trHeight w:val="257"/>
          <w:jc w:val="center"/>
        </w:trPr>
        <w:tc>
          <w:tcPr>
            <w:tcW w:w="3827" w:type="dxa"/>
            <w:shd w:val="clear" w:color="auto" w:fill="auto"/>
          </w:tcPr>
          <w:p w:rsidR="000A67CD" w:rsidRPr="00623416" w:rsidRDefault="000A67CD" w:rsidP="006113D5">
            <w:pPr>
              <w:spacing w:after="0" w:line="240" w:lineRule="auto"/>
              <w:jc w:val="both"/>
              <w:rPr>
                <w:rFonts w:ascii="Arial" w:hAnsi="Arial" w:cs="Arial"/>
                <w:b/>
                <w:lang w:eastAsia="es-PE"/>
              </w:rPr>
            </w:pPr>
            <w:r w:rsidRPr="00623416">
              <w:rPr>
                <w:rFonts w:ascii="Arial" w:hAnsi="Arial" w:cs="Arial"/>
                <w:b/>
                <w:lang w:eastAsia="es-PE"/>
              </w:rPr>
              <w:t>NIVELES</w:t>
            </w:r>
          </w:p>
        </w:tc>
        <w:tc>
          <w:tcPr>
            <w:tcW w:w="3260" w:type="dxa"/>
            <w:shd w:val="clear" w:color="auto" w:fill="auto"/>
          </w:tcPr>
          <w:p w:rsidR="000A67CD" w:rsidRPr="00623416" w:rsidRDefault="000A67CD" w:rsidP="006113D5">
            <w:pPr>
              <w:spacing w:after="0" w:line="240" w:lineRule="auto"/>
              <w:jc w:val="both"/>
              <w:rPr>
                <w:rFonts w:ascii="Arial" w:hAnsi="Arial" w:cs="Arial"/>
                <w:b/>
                <w:lang w:eastAsia="es-PE"/>
              </w:rPr>
            </w:pPr>
            <w:r w:rsidRPr="00623416">
              <w:rPr>
                <w:rFonts w:ascii="Arial" w:hAnsi="Arial" w:cs="Arial"/>
                <w:b/>
                <w:lang w:eastAsia="es-PE"/>
              </w:rPr>
              <w:t>FECHA</w:t>
            </w:r>
          </w:p>
        </w:tc>
      </w:tr>
      <w:tr w:rsidR="000A67CD" w:rsidRPr="00176DB5" w:rsidTr="00E238EB">
        <w:trPr>
          <w:trHeight w:val="257"/>
          <w:jc w:val="center"/>
        </w:trPr>
        <w:tc>
          <w:tcPr>
            <w:tcW w:w="3827" w:type="dxa"/>
            <w:shd w:val="clear" w:color="auto" w:fill="auto"/>
          </w:tcPr>
          <w:p w:rsidR="000A67CD" w:rsidRPr="00623416" w:rsidRDefault="000A67CD" w:rsidP="006113D5">
            <w:pPr>
              <w:spacing w:after="0" w:line="240" w:lineRule="auto"/>
              <w:jc w:val="both"/>
              <w:rPr>
                <w:rFonts w:ascii="Arial" w:hAnsi="Arial" w:cs="Arial"/>
                <w:lang w:eastAsia="es-PE"/>
              </w:rPr>
            </w:pPr>
            <w:r w:rsidRPr="00623416">
              <w:rPr>
                <w:rFonts w:ascii="Arial" w:hAnsi="Arial" w:cs="Arial"/>
                <w:lang w:eastAsia="es-PE"/>
              </w:rPr>
              <w:t>PRIMARIA</w:t>
            </w:r>
          </w:p>
        </w:tc>
        <w:tc>
          <w:tcPr>
            <w:tcW w:w="3260" w:type="dxa"/>
            <w:shd w:val="clear" w:color="auto" w:fill="auto"/>
          </w:tcPr>
          <w:p w:rsidR="000A67CD" w:rsidRPr="00623416" w:rsidRDefault="000A67CD" w:rsidP="006113D5">
            <w:pPr>
              <w:spacing w:after="0" w:line="240" w:lineRule="auto"/>
              <w:jc w:val="both"/>
              <w:rPr>
                <w:rFonts w:ascii="Arial" w:hAnsi="Arial" w:cs="Arial"/>
                <w:lang w:eastAsia="es-PE"/>
              </w:rPr>
            </w:pPr>
            <w:r w:rsidRPr="00623416">
              <w:rPr>
                <w:rFonts w:ascii="Arial" w:hAnsi="Arial" w:cs="Arial"/>
                <w:lang w:eastAsia="es-PE"/>
              </w:rPr>
              <w:t>11 -  01 - AL 15 - 01 DE 2021</w:t>
            </w:r>
          </w:p>
        </w:tc>
      </w:tr>
      <w:tr w:rsidR="000A67CD" w:rsidRPr="00176DB5" w:rsidTr="00E238EB">
        <w:trPr>
          <w:trHeight w:val="241"/>
          <w:jc w:val="center"/>
        </w:trPr>
        <w:tc>
          <w:tcPr>
            <w:tcW w:w="3827" w:type="dxa"/>
            <w:shd w:val="clear" w:color="auto" w:fill="auto"/>
          </w:tcPr>
          <w:p w:rsidR="000A67CD" w:rsidRPr="00623416" w:rsidRDefault="000A67CD" w:rsidP="006113D5">
            <w:pPr>
              <w:spacing w:after="0" w:line="240" w:lineRule="auto"/>
              <w:jc w:val="both"/>
              <w:rPr>
                <w:rFonts w:ascii="Arial" w:hAnsi="Arial" w:cs="Arial"/>
                <w:lang w:eastAsia="es-PE"/>
              </w:rPr>
            </w:pPr>
            <w:r w:rsidRPr="00623416">
              <w:rPr>
                <w:rFonts w:ascii="Arial" w:hAnsi="Arial" w:cs="Arial"/>
                <w:lang w:eastAsia="es-PE"/>
              </w:rPr>
              <w:t>SECUNDARIA</w:t>
            </w:r>
          </w:p>
        </w:tc>
        <w:tc>
          <w:tcPr>
            <w:tcW w:w="3260" w:type="dxa"/>
            <w:shd w:val="clear" w:color="auto" w:fill="auto"/>
          </w:tcPr>
          <w:p w:rsidR="000A67CD" w:rsidRPr="00623416" w:rsidRDefault="000A67CD" w:rsidP="006113D5">
            <w:pPr>
              <w:spacing w:after="0" w:line="240" w:lineRule="auto"/>
              <w:jc w:val="both"/>
              <w:rPr>
                <w:rFonts w:ascii="Arial" w:hAnsi="Arial" w:cs="Arial"/>
                <w:lang w:eastAsia="es-PE"/>
              </w:rPr>
            </w:pPr>
            <w:r w:rsidRPr="00623416">
              <w:rPr>
                <w:rFonts w:ascii="Arial" w:hAnsi="Arial" w:cs="Arial"/>
                <w:lang w:eastAsia="es-PE"/>
              </w:rPr>
              <w:t>11 -  01 - AL 15 - 01 DE 2021</w:t>
            </w:r>
          </w:p>
        </w:tc>
      </w:tr>
      <w:tr w:rsidR="000A67CD" w:rsidRPr="00176DB5" w:rsidTr="00E238EB">
        <w:trPr>
          <w:trHeight w:val="257"/>
          <w:jc w:val="center"/>
        </w:trPr>
        <w:tc>
          <w:tcPr>
            <w:tcW w:w="3827" w:type="dxa"/>
            <w:shd w:val="clear" w:color="auto" w:fill="auto"/>
          </w:tcPr>
          <w:p w:rsidR="000A67CD" w:rsidRPr="00623416" w:rsidRDefault="000A67CD" w:rsidP="006113D5">
            <w:pPr>
              <w:spacing w:after="0" w:line="240" w:lineRule="auto"/>
              <w:jc w:val="both"/>
              <w:rPr>
                <w:rFonts w:ascii="Arial" w:hAnsi="Arial" w:cs="Arial"/>
                <w:lang w:eastAsia="es-PE"/>
              </w:rPr>
            </w:pPr>
            <w:r w:rsidRPr="00623416">
              <w:rPr>
                <w:rFonts w:ascii="Arial" w:hAnsi="Arial" w:cs="Arial"/>
                <w:lang w:eastAsia="es-PE"/>
              </w:rPr>
              <w:t>ALUMNOS NUEVOS</w:t>
            </w:r>
          </w:p>
        </w:tc>
        <w:tc>
          <w:tcPr>
            <w:tcW w:w="3260" w:type="dxa"/>
            <w:shd w:val="clear" w:color="auto" w:fill="auto"/>
          </w:tcPr>
          <w:p w:rsidR="000A67CD" w:rsidRPr="00623416" w:rsidRDefault="001C4EA5" w:rsidP="006113D5">
            <w:pPr>
              <w:spacing w:after="0" w:line="240" w:lineRule="auto"/>
              <w:jc w:val="both"/>
              <w:rPr>
                <w:rFonts w:ascii="Arial" w:hAnsi="Arial" w:cs="Arial"/>
                <w:lang w:eastAsia="es-PE"/>
              </w:rPr>
            </w:pPr>
            <w:r w:rsidRPr="00623416">
              <w:rPr>
                <w:rFonts w:ascii="Arial" w:hAnsi="Arial" w:cs="Arial"/>
                <w:lang w:eastAsia="es-PE"/>
              </w:rPr>
              <w:t>11</w:t>
            </w:r>
            <w:r w:rsidR="000A67CD" w:rsidRPr="00623416">
              <w:rPr>
                <w:rFonts w:ascii="Arial" w:hAnsi="Arial" w:cs="Arial"/>
                <w:lang w:eastAsia="es-PE"/>
              </w:rPr>
              <w:t xml:space="preserve"> -  01 - AL 15 - 01 DE 2021 </w:t>
            </w:r>
          </w:p>
        </w:tc>
      </w:tr>
      <w:tr w:rsidR="000A67CD" w:rsidRPr="00176DB5" w:rsidTr="00E238EB">
        <w:trPr>
          <w:trHeight w:val="257"/>
          <w:jc w:val="center"/>
        </w:trPr>
        <w:tc>
          <w:tcPr>
            <w:tcW w:w="3827" w:type="dxa"/>
            <w:shd w:val="clear" w:color="auto" w:fill="auto"/>
          </w:tcPr>
          <w:p w:rsidR="000A67CD" w:rsidRPr="00623416" w:rsidRDefault="000A67CD" w:rsidP="00623416">
            <w:pPr>
              <w:spacing w:after="0" w:line="240" w:lineRule="auto"/>
              <w:jc w:val="both"/>
              <w:rPr>
                <w:rFonts w:ascii="Arial" w:hAnsi="Arial" w:cs="Arial"/>
                <w:lang w:eastAsia="es-PE"/>
              </w:rPr>
            </w:pPr>
            <w:r w:rsidRPr="00623416">
              <w:rPr>
                <w:rFonts w:ascii="Arial" w:hAnsi="Arial" w:cs="Arial"/>
                <w:lang w:eastAsia="es-PE"/>
              </w:rPr>
              <w:t xml:space="preserve">MATRÍCULA EXTEMPORÁNEA </w:t>
            </w:r>
          </w:p>
        </w:tc>
        <w:tc>
          <w:tcPr>
            <w:tcW w:w="3260" w:type="dxa"/>
            <w:shd w:val="clear" w:color="auto" w:fill="auto"/>
          </w:tcPr>
          <w:p w:rsidR="000A67CD" w:rsidRPr="00623416" w:rsidRDefault="001C4EA5" w:rsidP="006113D5">
            <w:pPr>
              <w:spacing w:after="0" w:line="240" w:lineRule="auto"/>
              <w:jc w:val="both"/>
              <w:rPr>
                <w:rFonts w:ascii="Arial" w:hAnsi="Arial" w:cs="Arial"/>
                <w:lang w:eastAsia="es-PE"/>
              </w:rPr>
            </w:pPr>
            <w:r w:rsidRPr="00623416">
              <w:rPr>
                <w:rFonts w:ascii="Arial" w:hAnsi="Arial" w:cs="Arial"/>
                <w:lang w:eastAsia="es-PE"/>
              </w:rPr>
              <w:t>18</w:t>
            </w:r>
            <w:r w:rsidR="00623416">
              <w:rPr>
                <w:rFonts w:ascii="Arial" w:hAnsi="Arial" w:cs="Arial"/>
                <w:lang w:eastAsia="es-PE"/>
              </w:rPr>
              <w:t xml:space="preserve"> - 01 - AL  29</w:t>
            </w:r>
            <w:r w:rsidR="000A67CD" w:rsidRPr="00623416">
              <w:rPr>
                <w:rFonts w:ascii="Arial" w:hAnsi="Arial" w:cs="Arial"/>
                <w:lang w:eastAsia="es-PE"/>
              </w:rPr>
              <w:t xml:space="preserve"> - 01 DE 2021</w:t>
            </w:r>
          </w:p>
        </w:tc>
      </w:tr>
    </w:tbl>
    <w:p w:rsidR="0061631C" w:rsidRDefault="0061631C" w:rsidP="00FF082A">
      <w:pPr>
        <w:tabs>
          <w:tab w:val="left" w:pos="142"/>
        </w:tabs>
        <w:ind w:left="426" w:right="14" w:hanging="142"/>
        <w:jc w:val="both"/>
        <w:rPr>
          <w:rFonts w:ascii="Arial" w:hAnsi="Arial" w:cs="Arial"/>
        </w:rPr>
      </w:pPr>
    </w:p>
    <w:p w:rsidR="000A67CD" w:rsidRPr="0061631C" w:rsidRDefault="0061631C" w:rsidP="00FF082A">
      <w:pPr>
        <w:tabs>
          <w:tab w:val="left" w:pos="142"/>
        </w:tabs>
        <w:ind w:left="426" w:right="14" w:hanging="142"/>
        <w:jc w:val="both"/>
        <w:rPr>
          <w:rFonts w:ascii="Arial" w:eastAsia="Arial" w:hAnsi="Arial" w:cs="Arial"/>
          <w:b/>
        </w:rPr>
      </w:pPr>
      <w:r>
        <w:rPr>
          <w:rFonts w:ascii="Arial" w:hAnsi="Arial" w:cs="Arial"/>
        </w:rPr>
        <w:tab/>
      </w:r>
      <w:r w:rsidRPr="0061631C">
        <w:rPr>
          <w:rFonts w:ascii="Arial" w:hAnsi="Arial" w:cs="Arial"/>
          <w:b/>
        </w:rPr>
        <w:t>El acto de matrícula implicará:</w:t>
      </w:r>
    </w:p>
    <w:p w:rsidR="00A7191C" w:rsidRDefault="00D00FF1" w:rsidP="00A7191C">
      <w:pPr>
        <w:tabs>
          <w:tab w:val="left" w:pos="5529"/>
        </w:tabs>
        <w:spacing w:after="0" w:line="240" w:lineRule="auto"/>
        <w:contextualSpacing/>
        <w:jc w:val="both"/>
        <w:rPr>
          <w:rFonts w:ascii="Arial" w:hAnsi="Arial" w:cs="Arial"/>
          <w:b/>
        </w:rPr>
      </w:pPr>
      <w:r w:rsidRPr="00D00FF1">
        <w:rPr>
          <w:rFonts w:ascii="Arial" w:hAnsi="Arial" w:cs="Arial"/>
          <w:b/>
        </w:rPr>
        <w:t xml:space="preserve">        PASO 1</w:t>
      </w:r>
    </w:p>
    <w:p w:rsidR="000A06EC" w:rsidRDefault="000A06EC" w:rsidP="00A7191C">
      <w:pPr>
        <w:tabs>
          <w:tab w:val="left" w:pos="5529"/>
        </w:tabs>
        <w:spacing w:after="0" w:line="240" w:lineRule="auto"/>
        <w:contextualSpacing/>
        <w:jc w:val="both"/>
        <w:rPr>
          <w:rFonts w:ascii="Arial" w:hAnsi="Arial" w:cs="Arial"/>
          <w:b/>
        </w:rPr>
      </w:pPr>
    </w:p>
    <w:p w:rsidR="00A7191C" w:rsidRPr="00DC201F" w:rsidRDefault="000A06EC" w:rsidP="000A06EC">
      <w:pPr>
        <w:pStyle w:val="Prrafodelista"/>
        <w:numPr>
          <w:ilvl w:val="0"/>
          <w:numId w:val="5"/>
        </w:numPr>
        <w:tabs>
          <w:tab w:val="left" w:pos="5529"/>
        </w:tabs>
        <w:spacing w:after="0" w:line="240" w:lineRule="auto"/>
        <w:jc w:val="both"/>
        <w:rPr>
          <w:rFonts w:ascii="Arial" w:hAnsi="Arial" w:cs="Arial"/>
          <w:b/>
        </w:rPr>
      </w:pPr>
      <w:r w:rsidRPr="00DC201F">
        <w:rPr>
          <w:rFonts w:ascii="Arial" w:hAnsi="Arial" w:cs="Arial"/>
        </w:rPr>
        <w:t>Presentación de solicitud b) Revisión de solicitudes c) Asignación de vacantes d) Registro en el SIAGIE e) Entrega de documentos</w:t>
      </w:r>
    </w:p>
    <w:p w:rsidR="00542A36" w:rsidRPr="00DC201F" w:rsidRDefault="00542A36" w:rsidP="00542A36">
      <w:pPr>
        <w:numPr>
          <w:ilvl w:val="0"/>
          <w:numId w:val="5"/>
        </w:numPr>
        <w:spacing w:after="0" w:line="276" w:lineRule="auto"/>
        <w:jc w:val="both"/>
        <w:rPr>
          <w:rFonts w:ascii="Arial" w:hAnsi="Arial" w:cs="Arial"/>
        </w:rPr>
      </w:pPr>
      <w:r w:rsidRPr="00DC201F">
        <w:rPr>
          <w:rFonts w:ascii="Arial" w:hAnsi="Arial" w:cs="Arial"/>
        </w:rPr>
        <w:t>Después que el Colegio haya aceptado la matrícula, se procede al pago de la Cuota de Ingreso para luego efectuar el proceso anteriormente descrito correspondiente a la matrícula</w:t>
      </w:r>
    </w:p>
    <w:p w:rsidR="00A7191C" w:rsidRPr="00B87683" w:rsidRDefault="00A7191C" w:rsidP="00B87683">
      <w:pPr>
        <w:numPr>
          <w:ilvl w:val="0"/>
          <w:numId w:val="5"/>
        </w:numPr>
        <w:tabs>
          <w:tab w:val="left" w:pos="5529"/>
        </w:tabs>
        <w:spacing w:after="0" w:line="240" w:lineRule="auto"/>
        <w:contextualSpacing/>
        <w:jc w:val="both"/>
        <w:rPr>
          <w:rFonts w:ascii="Arial" w:hAnsi="Arial" w:cs="Arial"/>
        </w:rPr>
      </w:pPr>
      <w:r w:rsidRPr="00176DB5">
        <w:rPr>
          <w:rFonts w:ascii="Arial" w:hAnsi="Arial" w:cs="Arial"/>
        </w:rPr>
        <w:t>La celebración de un contrato de servicio educativo</w:t>
      </w:r>
      <w:r w:rsidR="009306E6">
        <w:rPr>
          <w:rFonts w:ascii="Arial" w:hAnsi="Arial" w:cs="Arial"/>
        </w:rPr>
        <w:t xml:space="preserve"> </w:t>
      </w:r>
      <w:r w:rsidRPr="00176DB5">
        <w:rPr>
          <w:rFonts w:ascii="Arial" w:hAnsi="Arial" w:cs="Arial"/>
        </w:rPr>
        <w:t>que exprese fundamentalmente su compromiso de honrar el pago de las pensiones de enseñanza (contraprestación por el servicio), dentro de los plazos establecidos, caso contrario, incurrirá en mora al segundo mes de incumplimiento de su obligación y será reportado a la central de riesgo con la que trabajamos.</w:t>
      </w:r>
      <w:r w:rsidR="00B87683">
        <w:rPr>
          <w:rFonts w:ascii="Arial" w:hAnsi="Arial" w:cs="Arial"/>
        </w:rPr>
        <w:t xml:space="preserve"> Si al momento de iniciar la matrícula 2021, el MINEDU ha dispuesto que esta pueda darse de manera presencial,  e</w:t>
      </w:r>
      <w:r w:rsidR="009306E6">
        <w:rPr>
          <w:rFonts w:ascii="Arial" w:hAnsi="Arial" w:cs="Arial"/>
        </w:rPr>
        <w:t>l padre, tutor o</w:t>
      </w:r>
      <w:r w:rsidR="00B87683">
        <w:rPr>
          <w:rFonts w:ascii="Arial" w:hAnsi="Arial" w:cs="Arial"/>
        </w:rPr>
        <w:t xml:space="preserve"> apoderado legal podrá </w:t>
      </w:r>
      <w:r w:rsidR="009306E6" w:rsidRPr="00B87683">
        <w:rPr>
          <w:rFonts w:ascii="Arial" w:hAnsi="Arial" w:cs="Arial"/>
        </w:rPr>
        <w:t xml:space="preserve"> realizar</w:t>
      </w:r>
      <w:r w:rsidR="00B87683">
        <w:rPr>
          <w:rFonts w:ascii="Arial" w:hAnsi="Arial" w:cs="Arial"/>
        </w:rPr>
        <w:t xml:space="preserve">lo </w:t>
      </w:r>
      <w:r w:rsidR="009306E6" w:rsidRPr="00B87683">
        <w:rPr>
          <w:rFonts w:ascii="Arial" w:hAnsi="Arial" w:cs="Arial"/>
        </w:rPr>
        <w:t xml:space="preserve"> siguiendo todos los protocolos de acuerdo a ley y los que la institución determine o también </w:t>
      </w:r>
      <w:r w:rsidR="00A525A1" w:rsidRPr="00B87683">
        <w:rPr>
          <w:rFonts w:ascii="Arial" w:hAnsi="Arial" w:cs="Arial"/>
        </w:rPr>
        <w:t>hacerlo de acuerdo a los mecanismos remotos que la ins</w:t>
      </w:r>
      <w:r w:rsidR="00B87683">
        <w:rPr>
          <w:rFonts w:ascii="Arial" w:hAnsi="Arial" w:cs="Arial"/>
        </w:rPr>
        <w:t>titución determine conveniente.</w:t>
      </w:r>
    </w:p>
    <w:p w:rsidR="00A7191C" w:rsidRPr="00176DB5" w:rsidRDefault="00A7191C" w:rsidP="00A7191C">
      <w:pPr>
        <w:numPr>
          <w:ilvl w:val="0"/>
          <w:numId w:val="5"/>
        </w:numPr>
        <w:tabs>
          <w:tab w:val="left" w:pos="5529"/>
        </w:tabs>
        <w:spacing w:after="0" w:line="240" w:lineRule="auto"/>
        <w:contextualSpacing/>
        <w:jc w:val="both"/>
        <w:rPr>
          <w:rFonts w:ascii="Arial" w:hAnsi="Arial" w:cs="Arial"/>
        </w:rPr>
      </w:pPr>
      <w:r w:rsidRPr="00176DB5">
        <w:rPr>
          <w:rFonts w:ascii="Arial" w:hAnsi="Arial" w:cs="Arial"/>
        </w:rPr>
        <w:t>Declaración del padre de famil</w:t>
      </w:r>
      <w:r w:rsidR="00F76F3F" w:rsidRPr="00176DB5">
        <w:rPr>
          <w:rFonts w:ascii="Arial" w:hAnsi="Arial" w:cs="Arial"/>
        </w:rPr>
        <w:t>ia, tutor legal o apoderado 2021</w:t>
      </w:r>
      <w:r w:rsidRPr="00176DB5">
        <w:rPr>
          <w:rFonts w:ascii="Arial" w:hAnsi="Arial" w:cs="Arial"/>
        </w:rPr>
        <w:t>, sobre costo del colegio.</w:t>
      </w:r>
    </w:p>
    <w:p w:rsidR="00A7191C" w:rsidRPr="00176DB5" w:rsidRDefault="00A7191C" w:rsidP="00A7191C">
      <w:pPr>
        <w:numPr>
          <w:ilvl w:val="0"/>
          <w:numId w:val="5"/>
        </w:numPr>
        <w:tabs>
          <w:tab w:val="left" w:pos="5529"/>
        </w:tabs>
        <w:spacing w:after="0" w:line="240" w:lineRule="auto"/>
        <w:contextualSpacing/>
        <w:jc w:val="both"/>
        <w:rPr>
          <w:rFonts w:ascii="Arial" w:hAnsi="Arial" w:cs="Arial"/>
        </w:rPr>
      </w:pPr>
      <w:r w:rsidRPr="00176DB5">
        <w:rPr>
          <w:rFonts w:ascii="Arial" w:hAnsi="Arial" w:cs="Arial"/>
        </w:rPr>
        <w:lastRenderedPageBreak/>
        <w:t>Declaración jurada con firma legalizada de la aceptación d</w:t>
      </w:r>
      <w:r w:rsidR="00F76F3F" w:rsidRPr="00176DB5">
        <w:rPr>
          <w:rFonts w:ascii="Arial" w:hAnsi="Arial" w:cs="Arial"/>
        </w:rPr>
        <w:t>e responsable económico año 2021</w:t>
      </w:r>
      <w:r w:rsidRPr="00176DB5">
        <w:rPr>
          <w:rFonts w:ascii="Arial" w:hAnsi="Arial" w:cs="Arial"/>
        </w:rPr>
        <w:t>, huella digital y copia de DNI actualizado.</w:t>
      </w:r>
    </w:p>
    <w:p w:rsidR="00A7191C" w:rsidRDefault="00A7191C" w:rsidP="00A7191C">
      <w:pPr>
        <w:numPr>
          <w:ilvl w:val="0"/>
          <w:numId w:val="5"/>
        </w:numPr>
        <w:tabs>
          <w:tab w:val="left" w:pos="5529"/>
        </w:tabs>
        <w:spacing w:after="0" w:line="240" w:lineRule="auto"/>
        <w:contextualSpacing/>
        <w:jc w:val="both"/>
        <w:rPr>
          <w:rFonts w:ascii="Arial" w:hAnsi="Arial" w:cs="Arial"/>
        </w:rPr>
      </w:pPr>
      <w:r w:rsidRPr="00176DB5">
        <w:rPr>
          <w:rFonts w:ascii="Arial" w:hAnsi="Arial" w:cs="Arial"/>
        </w:rPr>
        <w:t>Autorización de uso de datos personales y copia de DNI del alumno</w:t>
      </w:r>
    </w:p>
    <w:p w:rsidR="00542A36" w:rsidRPr="00DC201F" w:rsidRDefault="0061631C" w:rsidP="008537C2">
      <w:pPr>
        <w:numPr>
          <w:ilvl w:val="0"/>
          <w:numId w:val="5"/>
        </w:numPr>
        <w:tabs>
          <w:tab w:val="left" w:pos="5529"/>
        </w:tabs>
        <w:spacing w:after="0" w:line="240" w:lineRule="auto"/>
        <w:contextualSpacing/>
        <w:jc w:val="both"/>
        <w:rPr>
          <w:rFonts w:ascii="Arial" w:hAnsi="Arial" w:cs="Arial"/>
        </w:rPr>
      </w:pPr>
      <w:r w:rsidRPr="00DC201F">
        <w:rPr>
          <w:rFonts w:ascii="Arial" w:hAnsi="Arial" w:cs="Arial"/>
        </w:rPr>
        <w:t xml:space="preserve">Confirmación de la recepción del Reglamento Interno y otros documentos de conformidad a la normativa 020-2020 MINEDU y firma de aceptación. </w:t>
      </w:r>
    </w:p>
    <w:p w:rsidR="00542A36" w:rsidRPr="00DC201F" w:rsidRDefault="00542A36" w:rsidP="00542A36">
      <w:pPr>
        <w:numPr>
          <w:ilvl w:val="0"/>
          <w:numId w:val="5"/>
        </w:numPr>
        <w:spacing w:after="0" w:line="276" w:lineRule="auto"/>
        <w:jc w:val="both"/>
        <w:rPr>
          <w:rFonts w:ascii="Arial" w:hAnsi="Arial" w:cs="Arial"/>
        </w:rPr>
      </w:pPr>
      <w:r w:rsidRPr="00DC201F">
        <w:rPr>
          <w:rFonts w:ascii="Arial" w:hAnsi="Arial" w:cs="Arial"/>
        </w:rPr>
        <w:t>Si al 31 de marzo del año en que se solicita la matrícula el estudiante, tiene 6 años cumplidos solo se presentara el DNI del estudiante, el DNI del tutor legal u otro documento que lo acredite como tal. También se pueden presentar la partida de nacimiento en caso de no contar con el DNI y para estudiantes extranjeros un documento que los identifique.</w:t>
      </w:r>
    </w:p>
    <w:p w:rsidR="00542A36" w:rsidRPr="00DC201F" w:rsidRDefault="00542A36" w:rsidP="00542A36">
      <w:pPr>
        <w:numPr>
          <w:ilvl w:val="0"/>
          <w:numId w:val="5"/>
        </w:numPr>
        <w:spacing w:after="0" w:line="276" w:lineRule="auto"/>
        <w:jc w:val="both"/>
        <w:rPr>
          <w:rFonts w:ascii="Arial" w:hAnsi="Arial" w:cs="Arial"/>
        </w:rPr>
      </w:pPr>
      <w:r w:rsidRPr="00DC201F">
        <w:rPr>
          <w:rFonts w:ascii="Arial" w:hAnsi="Arial" w:cs="Arial"/>
        </w:rPr>
        <w:t xml:space="preserve">Si un  estudiante al 31 de marzo cuenta con 07 años o más: </w:t>
      </w:r>
    </w:p>
    <w:p w:rsidR="00542A36" w:rsidRPr="00DC201F" w:rsidRDefault="00542A36" w:rsidP="00542A36">
      <w:pPr>
        <w:pStyle w:val="Prrafodelista"/>
        <w:numPr>
          <w:ilvl w:val="0"/>
          <w:numId w:val="30"/>
        </w:numPr>
        <w:spacing w:line="276" w:lineRule="auto"/>
        <w:ind w:left="1560" w:hanging="567"/>
        <w:jc w:val="both"/>
        <w:rPr>
          <w:rFonts w:ascii="Arial" w:hAnsi="Arial" w:cs="Arial"/>
        </w:rPr>
      </w:pPr>
      <w:r w:rsidRPr="00DC201F">
        <w:rPr>
          <w:rFonts w:ascii="Arial" w:hAnsi="Arial" w:cs="Arial"/>
        </w:rPr>
        <w:t xml:space="preserve">El representante o tutor deberá presentar el DNI del menor o cualquier documento que lo identifique. </w:t>
      </w:r>
    </w:p>
    <w:p w:rsidR="00542A36" w:rsidRPr="00DC201F" w:rsidRDefault="00542A36" w:rsidP="00542A36">
      <w:pPr>
        <w:pStyle w:val="Prrafodelista"/>
        <w:numPr>
          <w:ilvl w:val="0"/>
          <w:numId w:val="30"/>
        </w:numPr>
        <w:spacing w:line="276" w:lineRule="auto"/>
        <w:ind w:left="1560" w:hanging="567"/>
        <w:jc w:val="both"/>
        <w:rPr>
          <w:rFonts w:ascii="Arial" w:hAnsi="Arial" w:cs="Arial"/>
        </w:rPr>
      </w:pPr>
      <w:r w:rsidRPr="00DC201F">
        <w:rPr>
          <w:rFonts w:ascii="Arial" w:hAnsi="Arial" w:cs="Arial"/>
        </w:rPr>
        <w:t xml:space="preserve">Solicitar una prueba de ubicación o solicitar proceso de convalidación o revalidación de ser el caso. </w:t>
      </w:r>
    </w:p>
    <w:p w:rsidR="00542A36" w:rsidRPr="00DC201F" w:rsidRDefault="00542A36" w:rsidP="00542A36">
      <w:pPr>
        <w:pStyle w:val="Prrafodelista"/>
        <w:numPr>
          <w:ilvl w:val="0"/>
          <w:numId w:val="30"/>
        </w:numPr>
        <w:spacing w:line="276" w:lineRule="auto"/>
        <w:ind w:left="1560" w:hanging="567"/>
        <w:jc w:val="both"/>
        <w:rPr>
          <w:rFonts w:ascii="Arial" w:hAnsi="Arial" w:cs="Arial"/>
        </w:rPr>
      </w:pPr>
      <w:r w:rsidRPr="00DC201F">
        <w:rPr>
          <w:rFonts w:ascii="Arial" w:hAnsi="Arial" w:cs="Arial"/>
        </w:rPr>
        <w:t>El Director verificó que el NNA, no haya realizado estudios antes en el SEP, ni cuente con algún registro en SIAGIE a fin de confirmar su ingreso al sistema.</w:t>
      </w:r>
    </w:p>
    <w:p w:rsidR="00542A36" w:rsidRPr="00DC201F" w:rsidRDefault="00542A36" w:rsidP="00542A36">
      <w:pPr>
        <w:pStyle w:val="Prrafodelista"/>
        <w:numPr>
          <w:ilvl w:val="0"/>
          <w:numId w:val="30"/>
        </w:numPr>
        <w:spacing w:line="276" w:lineRule="auto"/>
        <w:ind w:left="1560" w:hanging="567"/>
        <w:jc w:val="both"/>
        <w:rPr>
          <w:rFonts w:ascii="Arial" w:hAnsi="Arial" w:cs="Arial"/>
        </w:rPr>
      </w:pPr>
      <w:r w:rsidRPr="00DC201F">
        <w:rPr>
          <w:rFonts w:ascii="Arial" w:hAnsi="Arial" w:cs="Arial"/>
        </w:rPr>
        <w:t xml:space="preserve">Al ingresar al SEP se generará un código que identifique al NNA a través de SIAGIE. </w:t>
      </w:r>
    </w:p>
    <w:p w:rsidR="005B3D53" w:rsidRPr="00DC201F" w:rsidRDefault="005B3D53" w:rsidP="005B3D53">
      <w:pPr>
        <w:spacing w:line="276" w:lineRule="auto"/>
        <w:ind w:left="709" w:hanging="1"/>
        <w:jc w:val="both"/>
        <w:rPr>
          <w:rFonts w:ascii="Arial" w:hAnsi="Arial" w:cs="Arial"/>
        </w:rPr>
      </w:pPr>
      <w:r w:rsidRPr="00DC201F">
        <w:rPr>
          <w:rFonts w:ascii="Arial" w:hAnsi="Arial" w:cs="Arial"/>
        </w:rPr>
        <w:t>Todo alumno que ingrese a la I.E.P., por traslado de otro Colegio, deberá seguir con los requisitos anteriormente descritos.</w:t>
      </w:r>
    </w:p>
    <w:p w:rsidR="00A7191C" w:rsidRPr="00176DB5" w:rsidRDefault="00154F22" w:rsidP="00154F22">
      <w:pPr>
        <w:tabs>
          <w:tab w:val="left" w:pos="8070"/>
        </w:tabs>
        <w:spacing w:after="0" w:line="240" w:lineRule="auto"/>
        <w:contextualSpacing/>
        <w:jc w:val="both"/>
        <w:rPr>
          <w:rFonts w:ascii="Arial" w:hAnsi="Arial" w:cs="Arial"/>
        </w:rPr>
      </w:pPr>
      <w:r w:rsidRPr="00176DB5">
        <w:rPr>
          <w:rFonts w:ascii="Arial" w:hAnsi="Arial" w:cs="Arial"/>
        </w:rPr>
        <w:tab/>
      </w:r>
    </w:p>
    <w:p w:rsidR="00D00FF1" w:rsidRDefault="00D00FF1" w:rsidP="00D00FF1">
      <w:pPr>
        <w:tabs>
          <w:tab w:val="left" w:pos="1980"/>
        </w:tabs>
        <w:spacing w:after="0" w:line="240" w:lineRule="auto"/>
        <w:contextualSpacing/>
        <w:jc w:val="both"/>
        <w:rPr>
          <w:rFonts w:ascii="Arial" w:hAnsi="Arial" w:cs="Arial"/>
          <w:b/>
        </w:rPr>
      </w:pPr>
      <w:r w:rsidRPr="00D00FF1">
        <w:rPr>
          <w:rFonts w:ascii="Arial" w:hAnsi="Arial" w:cs="Arial"/>
          <w:b/>
        </w:rPr>
        <w:t xml:space="preserve">       </w:t>
      </w:r>
      <w:r w:rsidR="009A4136" w:rsidRPr="00D00FF1">
        <w:rPr>
          <w:rFonts w:ascii="Arial" w:hAnsi="Arial" w:cs="Arial"/>
          <w:b/>
        </w:rPr>
        <w:t>PASÓ</w:t>
      </w:r>
      <w:r w:rsidR="00A7191C" w:rsidRPr="00D00FF1">
        <w:rPr>
          <w:rFonts w:ascii="Arial" w:hAnsi="Arial" w:cs="Arial"/>
          <w:b/>
        </w:rPr>
        <w:t xml:space="preserve"> 2</w:t>
      </w:r>
    </w:p>
    <w:p w:rsidR="00A7191C" w:rsidRPr="00D00FF1" w:rsidRDefault="00D00FF1" w:rsidP="00D00FF1">
      <w:pPr>
        <w:tabs>
          <w:tab w:val="left" w:pos="1980"/>
        </w:tabs>
        <w:spacing w:after="0" w:line="240" w:lineRule="auto"/>
        <w:contextualSpacing/>
        <w:jc w:val="both"/>
        <w:rPr>
          <w:rFonts w:ascii="Arial" w:hAnsi="Arial" w:cs="Arial"/>
          <w:b/>
        </w:rPr>
      </w:pPr>
      <w:r>
        <w:rPr>
          <w:rFonts w:ascii="Arial" w:hAnsi="Arial" w:cs="Arial"/>
          <w:b/>
        </w:rPr>
        <w:tab/>
      </w:r>
    </w:p>
    <w:p w:rsidR="008537C2" w:rsidRPr="0061631C" w:rsidRDefault="00A7191C" w:rsidP="008537C2">
      <w:pPr>
        <w:pStyle w:val="Prrafodelista"/>
        <w:tabs>
          <w:tab w:val="left" w:pos="5529"/>
        </w:tabs>
        <w:spacing w:after="0" w:line="240" w:lineRule="auto"/>
        <w:jc w:val="both"/>
        <w:rPr>
          <w:rFonts w:ascii="Arial" w:hAnsi="Arial" w:cs="Arial"/>
        </w:rPr>
      </w:pPr>
      <w:r w:rsidRPr="00DC201F">
        <w:rPr>
          <w:rFonts w:ascii="Arial" w:hAnsi="Arial" w:cs="Arial"/>
        </w:rPr>
        <w:t>El pago de matrícula podrá efectuarse apersonándose a nuestro centro</w:t>
      </w:r>
      <w:r w:rsidR="00615469" w:rsidRPr="00DC201F">
        <w:rPr>
          <w:rFonts w:ascii="Arial" w:hAnsi="Arial" w:cs="Arial"/>
        </w:rPr>
        <w:t>,</w:t>
      </w:r>
      <w:r w:rsidR="00DC201F" w:rsidRPr="00DC201F">
        <w:rPr>
          <w:rFonts w:ascii="Arial" w:hAnsi="Arial" w:cs="Arial"/>
        </w:rPr>
        <w:t xml:space="preserve"> siempre y cuando el MINEDU autorice bajo la modalidad presencial y  </w:t>
      </w:r>
      <w:r w:rsidR="00615469" w:rsidRPr="00DC201F">
        <w:rPr>
          <w:rFonts w:ascii="Arial" w:hAnsi="Arial" w:cs="Arial"/>
        </w:rPr>
        <w:t xml:space="preserve"> siguiendo los protocolos</w:t>
      </w:r>
      <w:r w:rsidR="00DC201F" w:rsidRPr="00DC201F">
        <w:rPr>
          <w:rFonts w:ascii="Arial" w:hAnsi="Arial" w:cs="Arial"/>
        </w:rPr>
        <w:t xml:space="preserve"> establecidos de acuerdo a ley y los </w:t>
      </w:r>
      <w:r w:rsidR="00615469" w:rsidRPr="00DC201F">
        <w:rPr>
          <w:rFonts w:ascii="Arial" w:hAnsi="Arial" w:cs="Arial"/>
        </w:rPr>
        <w:t xml:space="preserve"> solicitados por el colegio Palestra debiendo </w:t>
      </w:r>
      <w:r w:rsidRPr="00DC201F">
        <w:rPr>
          <w:rFonts w:ascii="Arial" w:hAnsi="Arial" w:cs="Arial"/>
        </w:rPr>
        <w:t xml:space="preserve"> abonar la cuota </w:t>
      </w:r>
      <w:r w:rsidR="00F76F3F" w:rsidRPr="00DC201F">
        <w:rPr>
          <w:rFonts w:ascii="Arial" w:hAnsi="Arial" w:cs="Arial"/>
        </w:rPr>
        <w:t xml:space="preserve">según la modalidad que sigamos para el inicio de clase de acuerdo a ley, </w:t>
      </w:r>
      <w:r w:rsidRPr="00DC201F">
        <w:rPr>
          <w:rFonts w:ascii="Arial" w:hAnsi="Arial" w:cs="Arial"/>
        </w:rPr>
        <w:t xml:space="preserve">o </w:t>
      </w:r>
      <w:r w:rsidR="008537C2" w:rsidRPr="00DC201F">
        <w:rPr>
          <w:rFonts w:ascii="Arial" w:hAnsi="Arial" w:cs="Arial"/>
        </w:rPr>
        <w:t xml:space="preserve">remota a </w:t>
      </w:r>
      <w:r w:rsidR="008537C2" w:rsidRPr="0061631C">
        <w:rPr>
          <w:rFonts w:ascii="Arial" w:hAnsi="Arial" w:cs="Arial"/>
        </w:rPr>
        <w:t>través de los medios virtuales o dispositivos electrónicos que el colegio pone a su disposición, abonando  el monto establecido por la IEP o efectuando el depósito en nuestra cuenta bancaria</w:t>
      </w:r>
      <w:r w:rsidR="008537C2" w:rsidRPr="008537C2">
        <w:rPr>
          <w:rFonts w:ascii="Arial" w:hAnsi="Arial" w:cs="Arial"/>
        </w:rPr>
        <w:t>, enviando el voucher de pago correspondiente a nuestro correo institucional:</w:t>
      </w:r>
    </w:p>
    <w:p w:rsidR="008537C2" w:rsidRPr="00C81C36" w:rsidRDefault="008537C2" w:rsidP="008537C2">
      <w:pPr>
        <w:spacing w:after="0" w:line="276" w:lineRule="auto"/>
        <w:ind w:left="360"/>
        <w:jc w:val="center"/>
        <w:rPr>
          <w:rFonts w:ascii="Arial" w:hAnsi="Arial" w:cs="Arial"/>
          <w:b/>
        </w:rPr>
      </w:pPr>
      <w:r w:rsidRPr="00C81C36">
        <w:rPr>
          <w:rFonts w:ascii="Arial" w:hAnsi="Arial" w:cs="Arial"/>
          <w:b/>
        </w:rPr>
        <w:t>BANCO INTERBANK</w:t>
      </w:r>
    </w:p>
    <w:p w:rsidR="008537C2" w:rsidRPr="00C81C36" w:rsidRDefault="008537C2" w:rsidP="008537C2">
      <w:pPr>
        <w:spacing w:after="0" w:line="276" w:lineRule="auto"/>
        <w:ind w:left="360"/>
        <w:jc w:val="center"/>
        <w:rPr>
          <w:rFonts w:ascii="Arial" w:hAnsi="Arial" w:cs="Arial"/>
          <w:b/>
        </w:rPr>
      </w:pPr>
      <w:r w:rsidRPr="00C81C36">
        <w:rPr>
          <w:rFonts w:ascii="Arial" w:hAnsi="Arial" w:cs="Arial"/>
          <w:b/>
        </w:rPr>
        <w:t>ASOCIACION COLEGIO PALESTRA</w:t>
      </w:r>
    </w:p>
    <w:p w:rsidR="008537C2" w:rsidRPr="00C81C36" w:rsidRDefault="008537C2" w:rsidP="008537C2">
      <w:pPr>
        <w:spacing w:after="0" w:line="276" w:lineRule="auto"/>
        <w:ind w:left="360"/>
        <w:jc w:val="center"/>
        <w:rPr>
          <w:rFonts w:ascii="Arial" w:hAnsi="Arial" w:cs="Arial"/>
          <w:b/>
        </w:rPr>
      </w:pPr>
      <w:r w:rsidRPr="00C81C36">
        <w:rPr>
          <w:rFonts w:ascii="Arial" w:hAnsi="Arial" w:cs="Arial"/>
          <w:b/>
        </w:rPr>
        <w:t>CUENTA CORRIENTE Nº 368-3001531143</w:t>
      </w:r>
    </w:p>
    <w:p w:rsidR="008537C2" w:rsidRPr="00176DB5" w:rsidRDefault="008537C2" w:rsidP="008537C2">
      <w:pPr>
        <w:tabs>
          <w:tab w:val="left" w:pos="5529"/>
        </w:tabs>
        <w:spacing w:after="0" w:line="240" w:lineRule="auto"/>
        <w:ind w:left="720"/>
        <w:contextualSpacing/>
        <w:jc w:val="center"/>
        <w:rPr>
          <w:rFonts w:ascii="Arial" w:hAnsi="Arial" w:cs="Arial"/>
        </w:rPr>
      </w:pPr>
      <w:r w:rsidRPr="00C81C36">
        <w:rPr>
          <w:rFonts w:ascii="Arial" w:hAnsi="Arial" w:cs="Arial"/>
          <w:b/>
        </w:rPr>
        <w:t>CODIGO DE CUENTA INTERBANCARIA: 003-368-003001531143</w:t>
      </w:r>
    </w:p>
    <w:p w:rsidR="00B16C48" w:rsidRPr="00176DB5" w:rsidRDefault="008537C2" w:rsidP="008537C2">
      <w:pPr>
        <w:pStyle w:val="Prrafodelista"/>
        <w:tabs>
          <w:tab w:val="left" w:pos="5529"/>
        </w:tabs>
        <w:spacing w:after="0" w:line="240" w:lineRule="auto"/>
        <w:jc w:val="both"/>
        <w:rPr>
          <w:rFonts w:ascii="Arial" w:hAnsi="Arial" w:cs="Arial"/>
        </w:rPr>
      </w:pPr>
      <w:r>
        <w:rPr>
          <w:rFonts w:ascii="Arial" w:hAnsi="Arial" w:cs="Arial"/>
        </w:rPr>
        <w:t xml:space="preserve"> </w:t>
      </w:r>
    </w:p>
    <w:p w:rsidR="00A7191C" w:rsidRPr="0030520B" w:rsidRDefault="00A7191C" w:rsidP="008537C2">
      <w:pPr>
        <w:pStyle w:val="Prrafodelista"/>
        <w:numPr>
          <w:ilvl w:val="0"/>
          <w:numId w:val="24"/>
        </w:numPr>
        <w:tabs>
          <w:tab w:val="left" w:pos="5529"/>
        </w:tabs>
        <w:spacing w:after="0" w:line="240" w:lineRule="auto"/>
        <w:ind w:left="720" w:hanging="283"/>
        <w:jc w:val="both"/>
        <w:rPr>
          <w:rFonts w:ascii="Arial" w:hAnsi="Arial" w:cs="Arial"/>
        </w:rPr>
      </w:pPr>
      <w:r w:rsidRPr="000A06EC">
        <w:rPr>
          <w:rFonts w:ascii="Arial" w:hAnsi="Arial" w:cs="Arial"/>
        </w:rPr>
        <w:t xml:space="preserve"> </w:t>
      </w:r>
      <w:r w:rsidRPr="0030520B">
        <w:rPr>
          <w:rFonts w:ascii="Arial" w:hAnsi="Arial" w:cs="Arial"/>
        </w:rPr>
        <w:t xml:space="preserve">Suscripción y consignación de datos actualizados en la </w:t>
      </w:r>
      <w:r w:rsidRPr="0030520B">
        <w:rPr>
          <w:rFonts w:ascii="Arial" w:hAnsi="Arial" w:cs="Arial"/>
          <w:b/>
        </w:rPr>
        <w:t>FICHA MÉDICA</w:t>
      </w:r>
      <w:r w:rsidRPr="0030520B">
        <w:rPr>
          <w:rFonts w:ascii="Arial" w:hAnsi="Arial" w:cs="Arial"/>
        </w:rPr>
        <w:t xml:space="preserve"> que el Colegio le proporcionará con indicación expresa de alergias, contraindicaciones y enfermedades que adolece el alumno.</w:t>
      </w:r>
    </w:p>
    <w:p w:rsidR="0061631C" w:rsidRPr="00DC201F" w:rsidRDefault="0061631C" w:rsidP="0061631C">
      <w:pPr>
        <w:pStyle w:val="Prrafodelista"/>
        <w:numPr>
          <w:ilvl w:val="0"/>
          <w:numId w:val="24"/>
        </w:numPr>
        <w:tabs>
          <w:tab w:val="left" w:pos="5529"/>
        </w:tabs>
        <w:spacing w:after="0" w:line="240" w:lineRule="auto"/>
        <w:ind w:left="720" w:hanging="283"/>
        <w:jc w:val="both"/>
        <w:rPr>
          <w:rFonts w:ascii="Arial" w:hAnsi="Arial" w:cs="Arial"/>
        </w:rPr>
      </w:pPr>
      <w:r w:rsidRPr="00DC201F">
        <w:rPr>
          <w:rFonts w:ascii="Arial" w:hAnsi="Arial" w:cs="Arial"/>
          <w:b/>
        </w:rPr>
        <w:t>El proceso de matrícula concluye con el registro del estudiante en el SIAGIE</w:t>
      </w:r>
      <w:r w:rsidRPr="00DC201F">
        <w:rPr>
          <w:rFonts w:ascii="Arial" w:hAnsi="Arial" w:cs="Arial"/>
        </w:rPr>
        <w:t xml:space="preserve"> , en caso de ingreso se genera una FUM (Ficha Única de Matrícula) en caso de continuidad se registra en el SIAGIE la nueva trayectoria del estudiante</w:t>
      </w:r>
    </w:p>
    <w:p w:rsidR="0061631C" w:rsidRPr="001212B4" w:rsidRDefault="0061631C" w:rsidP="0061631C">
      <w:pPr>
        <w:pStyle w:val="Prrafodelista"/>
        <w:numPr>
          <w:ilvl w:val="0"/>
          <w:numId w:val="24"/>
        </w:numPr>
        <w:tabs>
          <w:tab w:val="left" w:pos="5529"/>
        </w:tabs>
        <w:spacing w:after="0" w:line="240" w:lineRule="auto"/>
        <w:ind w:left="720" w:hanging="283"/>
        <w:jc w:val="both"/>
        <w:rPr>
          <w:rFonts w:ascii="Arial" w:hAnsi="Arial" w:cs="Arial"/>
          <w:color w:val="FF0000"/>
        </w:rPr>
      </w:pPr>
      <w:r w:rsidRPr="00DC201F">
        <w:rPr>
          <w:rFonts w:ascii="Arial" w:hAnsi="Arial" w:cs="Arial"/>
        </w:rPr>
        <w:t>Si durante el año escolar un estudiante no continuó en el colegio, su representante legal deberá de comunicarlo a la IE  y realizar el proceso excepcional de matrícula en una nueva IE. el Director emitirá una Resolución que formalice el traslado</w:t>
      </w:r>
      <w:r w:rsidRPr="001212B4">
        <w:rPr>
          <w:rFonts w:ascii="Arial" w:hAnsi="Arial" w:cs="Arial"/>
          <w:color w:val="FF0000"/>
        </w:rPr>
        <w:t>.</w:t>
      </w:r>
    </w:p>
    <w:p w:rsidR="00A7191C" w:rsidRPr="00176DB5" w:rsidRDefault="00A7191C" w:rsidP="00B16C48">
      <w:pPr>
        <w:pStyle w:val="Prrafodelista"/>
        <w:numPr>
          <w:ilvl w:val="0"/>
          <w:numId w:val="24"/>
        </w:numPr>
        <w:tabs>
          <w:tab w:val="left" w:pos="5529"/>
        </w:tabs>
        <w:spacing w:after="0" w:line="240" w:lineRule="auto"/>
        <w:ind w:left="720" w:hanging="283"/>
        <w:jc w:val="both"/>
        <w:rPr>
          <w:rFonts w:ascii="Arial" w:hAnsi="Arial" w:cs="Arial"/>
        </w:rPr>
      </w:pPr>
      <w:r w:rsidRPr="00176DB5">
        <w:rPr>
          <w:rFonts w:ascii="Arial" w:hAnsi="Arial" w:cs="Arial"/>
        </w:rPr>
        <w:t>El reglamento interno será remitido a sus correos personales</w:t>
      </w:r>
      <w:r w:rsidR="00C9790D" w:rsidRPr="00176DB5">
        <w:rPr>
          <w:rFonts w:ascii="Arial" w:hAnsi="Arial" w:cs="Arial"/>
        </w:rPr>
        <w:t xml:space="preserve"> </w:t>
      </w:r>
      <w:r w:rsidRPr="00176DB5">
        <w:rPr>
          <w:rFonts w:ascii="Arial" w:hAnsi="Arial" w:cs="Arial"/>
        </w:rPr>
        <w:t>debiendo confirmar su recepción.</w:t>
      </w:r>
    </w:p>
    <w:p w:rsidR="00A7191C" w:rsidRPr="00A525A1" w:rsidRDefault="00A7191C" w:rsidP="00B16C48">
      <w:pPr>
        <w:pStyle w:val="Prrafodelista"/>
        <w:numPr>
          <w:ilvl w:val="0"/>
          <w:numId w:val="24"/>
        </w:numPr>
        <w:tabs>
          <w:tab w:val="left" w:pos="5529"/>
        </w:tabs>
        <w:spacing w:after="0" w:line="240" w:lineRule="auto"/>
        <w:ind w:left="720" w:hanging="283"/>
        <w:jc w:val="both"/>
        <w:rPr>
          <w:rFonts w:ascii="Arial" w:hAnsi="Arial" w:cs="Arial"/>
          <w:i/>
        </w:rPr>
      </w:pPr>
      <w:r w:rsidRPr="00176DB5">
        <w:rPr>
          <w:rFonts w:ascii="Arial" w:hAnsi="Arial" w:cs="Arial"/>
        </w:rPr>
        <w:t>La página web de nuestra Institución Edu</w:t>
      </w:r>
      <w:r w:rsidR="008A5360">
        <w:rPr>
          <w:rFonts w:ascii="Arial" w:hAnsi="Arial" w:cs="Arial"/>
        </w:rPr>
        <w:t>cativa Colegio Palestra  es :</w:t>
      </w:r>
      <w:r w:rsidRPr="00176DB5">
        <w:rPr>
          <w:rFonts w:ascii="Arial" w:hAnsi="Arial" w:cs="Arial"/>
        </w:rPr>
        <w:t xml:space="preserve"> </w:t>
      </w:r>
      <w:hyperlink r:id="rId13" w:history="1">
        <w:r w:rsidRPr="00A525A1">
          <w:rPr>
            <w:rStyle w:val="Hipervnculo"/>
            <w:rFonts w:ascii="Arial" w:hAnsi="Arial" w:cs="Arial"/>
            <w:b/>
            <w:i/>
            <w:color w:val="auto"/>
            <w:u w:val="none"/>
          </w:rPr>
          <w:t>www.colegiopalestra.edu.pe</w:t>
        </w:r>
      </w:hyperlink>
    </w:p>
    <w:p w:rsidR="00A7191C" w:rsidRPr="00176DB5" w:rsidRDefault="00A7191C" w:rsidP="00A7191C">
      <w:pPr>
        <w:tabs>
          <w:tab w:val="left" w:pos="3969"/>
        </w:tabs>
        <w:spacing w:after="0" w:line="240" w:lineRule="auto"/>
        <w:ind w:left="720"/>
        <w:contextualSpacing/>
        <w:jc w:val="both"/>
        <w:rPr>
          <w:rFonts w:ascii="Arial" w:hAnsi="Arial" w:cs="Arial"/>
        </w:rPr>
      </w:pPr>
      <w:r w:rsidRPr="00176DB5">
        <w:rPr>
          <w:rFonts w:ascii="Arial" w:hAnsi="Arial" w:cs="Arial"/>
        </w:rPr>
        <w:t xml:space="preserve">Los </w:t>
      </w:r>
      <w:r w:rsidR="00A525A1" w:rsidRPr="00176DB5">
        <w:rPr>
          <w:rFonts w:ascii="Arial" w:hAnsi="Arial" w:cs="Arial"/>
        </w:rPr>
        <w:t>e-mailes</w:t>
      </w:r>
      <w:r w:rsidRPr="00176DB5">
        <w:rPr>
          <w:rFonts w:ascii="Arial" w:hAnsi="Arial" w:cs="Arial"/>
        </w:rPr>
        <w:t xml:space="preserve"> </w:t>
      </w:r>
      <w:r w:rsidR="00D00FF1">
        <w:rPr>
          <w:rFonts w:ascii="Arial" w:hAnsi="Arial" w:cs="Arial"/>
        </w:rPr>
        <w:t xml:space="preserve">institucionales </w:t>
      </w:r>
      <w:r w:rsidRPr="00176DB5">
        <w:rPr>
          <w:rFonts w:ascii="Arial" w:hAnsi="Arial" w:cs="Arial"/>
        </w:rPr>
        <w:t xml:space="preserve">son:          </w:t>
      </w:r>
    </w:p>
    <w:p w:rsidR="00A7191C" w:rsidRPr="00A525A1" w:rsidRDefault="00A7191C" w:rsidP="00A7191C">
      <w:pPr>
        <w:pStyle w:val="Prrafodelista"/>
        <w:numPr>
          <w:ilvl w:val="0"/>
          <w:numId w:val="7"/>
        </w:numPr>
        <w:tabs>
          <w:tab w:val="left" w:pos="3969"/>
        </w:tabs>
        <w:spacing w:after="0" w:line="240" w:lineRule="auto"/>
        <w:jc w:val="both"/>
        <w:rPr>
          <w:rFonts w:ascii="Arial" w:hAnsi="Arial" w:cs="Arial"/>
        </w:rPr>
      </w:pPr>
      <w:r w:rsidRPr="00176DB5">
        <w:rPr>
          <w:rFonts w:ascii="Arial" w:hAnsi="Arial" w:cs="Arial"/>
        </w:rPr>
        <w:t>Promotora</w:t>
      </w:r>
      <w:r w:rsidRPr="003566BC">
        <w:rPr>
          <w:rFonts w:ascii="Arial" w:hAnsi="Arial" w:cs="Arial"/>
          <w:b/>
        </w:rPr>
        <w:t xml:space="preserve">.  </w:t>
      </w:r>
      <w:hyperlink r:id="rId14" w:history="1">
        <w:r w:rsidRPr="003566BC">
          <w:rPr>
            <w:rStyle w:val="Hipervnculo"/>
            <w:rFonts w:ascii="Arial" w:hAnsi="Arial" w:cs="Arial"/>
            <w:b/>
            <w:color w:val="auto"/>
            <w:u w:val="none"/>
          </w:rPr>
          <w:t>ivillavicencio@colegiopalestra.edu.pe</w:t>
        </w:r>
      </w:hyperlink>
    </w:p>
    <w:p w:rsidR="00A7191C" w:rsidRPr="00A525A1" w:rsidRDefault="008A5360" w:rsidP="00A7191C">
      <w:pPr>
        <w:pStyle w:val="Prrafodelista"/>
        <w:numPr>
          <w:ilvl w:val="0"/>
          <w:numId w:val="7"/>
        </w:numPr>
        <w:spacing w:after="0" w:line="240" w:lineRule="auto"/>
        <w:jc w:val="both"/>
        <w:rPr>
          <w:rFonts w:ascii="Arial" w:hAnsi="Arial" w:cs="Arial"/>
        </w:rPr>
      </w:pPr>
      <w:r w:rsidRPr="00A525A1">
        <w:rPr>
          <w:rFonts w:ascii="Arial" w:hAnsi="Arial" w:cs="Arial"/>
        </w:rPr>
        <w:t xml:space="preserve">Director.      </w:t>
      </w:r>
      <w:hyperlink r:id="rId15" w:history="1">
        <w:r w:rsidR="00A7191C" w:rsidRPr="003566BC">
          <w:rPr>
            <w:rStyle w:val="Hipervnculo"/>
            <w:rFonts w:ascii="Arial" w:hAnsi="Arial" w:cs="Arial"/>
            <w:b/>
            <w:color w:val="auto"/>
            <w:u w:val="none"/>
          </w:rPr>
          <w:t>jcpalomino@colegiopalestra.edu.pe</w:t>
        </w:r>
      </w:hyperlink>
    </w:p>
    <w:p w:rsidR="00A7191C" w:rsidRPr="00176DB5" w:rsidRDefault="00A525A1" w:rsidP="00A7191C">
      <w:pPr>
        <w:pStyle w:val="Prrafodelista"/>
        <w:numPr>
          <w:ilvl w:val="0"/>
          <w:numId w:val="7"/>
        </w:numPr>
        <w:spacing w:after="0" w:line="240" w:lineRule="auto"/>
        <w:jc w:val="both"/>
        <w:rPr>
          <w:rStyle w:val="Hipervnculo"/>
          <w:rFonts w:ascii="Arial" w:hAnsi="Arial" w:cs="Arial"/>
          <w:color w:val="auto"/>
          <w:u w:val="none"/>
        </w:rPr>
      </w:pPr>
      <w:r>
        <w:rPr>
          <w:rFonts w:ascii="Arial" w:hAnsi="Arial" w:cs="Arial"/>
        </w:rPr>
        <w:t>Secretaria</w:t>
      </w:r>
      <w:r w:rsidRPr="003566BC">
        <w:rPr>
          <w:rFonts w:ascii="Arial" w:hAnsi="Arial" w:cs="Arial"/>
          <w:b/>
        </w:rPr>
        <w:t xml:space="preserve">.  </w:t>
      </w:r>
      <w:hyperlink r:id="rId16" w:history="1">
        <w:r w:rsidR="00A7191C" w:rsidRPr="003566BC">
          <w:rPr>
            <w:rStyle w:val="Hipervnculo"/>
            <w:rFonts w:ascii="Arial" w:hAnsi="Arial" w:cs="Arial"/>
            <w:b/>
            <w:color w:val="auto"/>
            <w:u w:val="none"/>
          </w:rPr>
          <w:t>informacion@colegiopalestra.edu.pe</w:t>
        </w:r>
      </w:hyperlink>
      <w:r w:rsidR="00A7191C" w:rsidRPr="00176DB5">
        <w:rPr>
          <w:rStyle w:val="Hipervnculo"/>
          <w:rFonts w:ascii="Arial" w:hAnsi="Arial" w:cs="Arial"/>
        </w:rPr>
        <w:t>.</w:t>
      </w:r>
    </w:p>
    <w:p w:rsidR="00A00EB3" w:rsidRDefault="00A00EB3" w:rsidP="00FD1B38">
      <w:pPr>
        <w:spacing w:after="0" w:line="240" w:lineRule="auto"/>
        <w:ind w:left="360"/>
        <w:jc w:val="both"/>
        <w:rPr>
          <w:rStyle w:val="Hipervnculo"/>
          <w:rFonts w:ascii="Arial" w:hAnsi="Arial" w:cs="Arial"/>
          <w:color w:val="auto"/>
          <w:u w:val="none"/>
        </w:rPr>
      </w:pPr>
    </w:p>
    <w:p w:rsidR="00FD1B38" w:rsidRDefault="00A00EB3" w:rsidP="00A00EB3">
      <w:pPr>
        <w:spacing w:after="0" w:line="240" w:lineRule="auto"/>
        <w:jc w:val="both"/>
        <w:rPr>
          <w:rFonts w:ascii="Arial" w:hAnsi="Arial" w:cs="Arial"/>
          <w:b/>
        </w:rPr>
      </w:pPr>
      <w:r>
        <w:rPr>
          <w:rFonts w:ascii="Arial" w:hAnsi="Arial" w:cs="Arial"/>
          <w:b/>
        </w:rPr>
        <w:t xml:space="preserve">3.2.- </w:t>
      </w:r>
      <w:r w:rsidR="00FD1B38" w:rsidRPr="00176DB5">
        <w:rPr>
          <w:rFonts w:ascii="Arial" w:hAnsi="Arial" w:cs="Arial"/>
          <w:b/>
        </w:rPr>
        <w:t xml:space="preserve">REQUISITOS </w:t>
      </w:r>
      <w:r w:rsidR="004E7119">
        <w:rPr>
          <w:rFonts w:ascii="Arial" w:hAnsi="Arial" w:cs="Arial"/>
          <w:b/>
        </w:rPr>
        <w:t>PARA EL INGRESO DE ALUMNOS NUEVOS</w:t>
      </w:r>
    </w:p>
    <w:p w:rsidR="00A00EB3" w:rsidRPr="00176DB5" w:rsidRDefault="00A00EB3" w:rsidP="00FD1B38">
      <w:pPr>
        <w:spacing w:after="0" w:line="240" w:lineRule="auto"/>
        <w:ind w:left="360"/>
        <w:jc w:val="both"/>
        <w:rPr>
          <w:rStyle w:val="Hipervnculo"/>
          <w:rFonts w:ascii="Arial" w:hAnsi="Arial" w:cs="Arial"/>
          <w:color w:val="auto"/>
          <w:u w:val="none"/>
        </w:rPr>
      </w:pPr>
    </w:p>
    <w:tbl>
      <w:tblPr>
        <w:tblStyle w:val="Tablaconcuadrcula"/>
        <w:tblpPr w:leftFromText="141" w:rightFromText="141" w:vertAnchor="text" w:horzAnchor="page" w:tblpXSpec="center" w:tblpY="46"/>
        <w:tblOverlap w:val="never"/>
        <w:tblW w:w="0" w:type="auto"/>
        <w:tblLook w:val="04A0" w:firstRow="1" w:lastRow="0" w:firstColumn="1" w:lastColumn="0" w:noHBand="0" w:noVBand="1"/>
      </w:tblPr>
      <w:tblGrid>
        <w:gridCol w:w="461"/>
        <w:gridCol w:w="5088"/>
      </w:tblGrid>
      <w:tr w:rsidR="00400574" w:rsidRPr="00176DB5" w:rsidTr="00E238EB">
        <w:trPr>
          <w:trHeight w:val="215"/>
        </w:trPr>
        <w:tc>
          <w:tcPr>
            <w:tcW w:w="5485" w:type="dxa"/>
            <w:gridSpan w:val="2"/>
          </w:tcPr>
          <w:p w:rsidR="00400574" w:rsidRPr="00176DB5" w:rsidRDefault="00EC636D" w:rsidP="00154F22">
            <w:pPr>
              <w:jc w:val="center"/>
              <w:rPr>
                <w:rStyle w:val="Hipervnculo"/>
                <w:rFonts w:ascii="Arial" w:hAnsi="Arial" w:cs="Arial"/>
                <w:b/>
                <w:color w:val="auto"/>
                <w:u w:val="none"/>
              </w:rPr>
            </w:pPr>
            <w:r w:rsidRPr="00176DB5">
              <w:rPr>
                <w:rStyle w:val="Hipervnculo"/>
                <w:rFonts w:ascii="Arial" w:hAnsi="Arial" w:cs="Arial"/>
                <w:color w:val="auto"/>
                <w:u w:val="none"/>
              </w:rPr>
              <w:tab/>
            </w:r>
            <w:r w:rsidR="00400574" w:rsidRPr="00176DB5">
              <w:rPr>
                <w:rStyle w:val="Hipervnculo"/>
                <w:rFonts w:ascii="Arial" w:hAnsi="Arial" w:cs="Arial"/>
                <w:b/>
                <w:color w:val="auto"/>
                <w:u w:val="none"/>
              </w:rPr>
              <w:t>REQUISITOS ESTUDIANTES NUEVOS</w:t>
            </w:r>
          </w:p>
        </w:tc>
      </w:tr>
      <w:tr w:rsidR="00367386" w:rsidRPr="00176DB5" w:rsidTr="00E238EB">
        <w:trPr>
          <w:trHeight w:val="215"/>
        </w:trPr>
        <w:tc>
          <w:tcPr>
            <w:tcW w:w="397" w:type="dxa"/>
            <w:vAlign w:val="center"/>
          </w:tcPr>
          <w:p w:rsidR="00367386" w:rsidRPr="00176DB5" w:rsidRDefault="00367386" w:rsidP="00154F22">
            <w:pPr>
              <w:jc w:val="center"/>
              <w:rPr>
                <w:rStyle w:val="Hipervnculo"/>
                <w:rFonts w:ascii="Arial" w:hAnsi="Arial" w:cs="Arial"/>
                <w:color w:val="auto"/>
                <w:u w:val="none"/>
              </w:rPr>
            </w:pPr>
            <w:r w:rsidRPr="00176DB5">
              <w:rPr>
                <w:rStyle w:val="Hipervnculo"/>
                <w:rFonts w:ascii="Arial" w:hAnsi="Arial" w:cs="Arial"/>
                <w:color w:val="auto"/>
                <w:u w:val="none"/>
              </w:rPr>
              <w:t>1</w:t>
            </w:r>
          </w:p>
        </w:tc>
        <w:tc>
          <w:tcPr>
            <w:tcW w:w="5087" w:type="dxa"/>
          </w:tcPr>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t>HABER CANCELADO LA CUOTA DE INGRESO</w:t>
            </w:r>
          </w:p>
        </w:tc>
      </w:tr>
      <w:tr w:rsidR="00367386" w:rsidRPr="00176DB5" w:rsidTr="00E238EB">
        <w:trPr>
          <w:trHeight w:val="215"/>
        </w:trPr>
        <w:tc>
          <w:tcPr>
            <w:tcW w:w="397" w:type="dxa"/>
            <w:vAlign w:val="center"/>
          </w:tcPr>
          <w:p w:rsidR="00367386" w:rsidRPr="00176DB5" w:rsidRDefault="00367386" w:rsidP="00154F22">
            <w:pPr>
              <w:jc w:val="center"/>
              <w:rPr>
                <w:rStyle w:val="Hipervnculo"/>
                <w:rFonts w:ascii="Arial" w:hAnsi="Arial" w:cs="Arial"/>
                <w:color w:val="auto"/>
                <w:u w:val="none"/>
              </w:rPr>
            </w:pPr>
            <w:r w:rsidRPr="00176DB5">
              <w:rPr>
                <w:rStyle w:val="Hipervnculo"/>
                <w:rFonts w:ascii="Arial" w:hAnsi="Arial" w:cs="Arial"/>
                <w:color w:val="auto"/>
                <w:u w:val="none"/>
              </w:rPr>
              <w:t>2</w:t>
            </w:r>
          </w:p>
          <w:p w:rsidR="00367386" w:rsidRPr="00176DB5" w:rsidRDefault="00367386" w:rsidP="00154F22">
            <w:pPr>
              <w:jc w:val="center"/>
              <w:rPr>
                <w:rStyle w:val="Hipervnculo"/>
                <w:rFonts w:ascii="Arial" w:hAnsi="Arial" w:cs="Arial"/>
                <w:color w:val="auto"/>
                <w:u w:val="none"/>
              </w:rPr>
            </w:pPr>
          </w:p>
        </w:tc>
        <w:tc>
          <w:tcPr>
            <w:tcW w:w="5087" w:type="dxa"/>
          </w:tcPr>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lastRenderedPageBreak/>
              <w:t xml:space="preserve">FICHA ÚNICA DE MATRÍCULA (SIAGIE) </w:t>
            </w:r>
          </w:p>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lastRenderedPageBreak/>
              <w:t>CON SU RESPECTIVO CÓDIGO MODULAR, CÓDIGO DE ESTUDIANTE Y N° DNI</w:t>
            </w:r>
          </w:p>
        </w:tc>
      </w:tr>
      <w:tr w:rsidR="00367386" w:rsidRPr="00176DB5" w:rsidTr="00E238EB">
        <w:trPr>
          <w:trHeight w:val="215"/>
        </w:trPr>
        <w:tc>
          <w:tcPr>
            <w:tcW w:w="397" w:type="dxa"/>
            <w:vAlign w:val="center"/>
          </w:tcPr>
          <w:p w:rsidR="00367386" w:rsidRPr="00176DB5" w:rsidRDefault="00367386" w:rsidP="00154F22">
            <w:pPr>
              <w:jc w:val="center"/>
              <w:rPr>
                <w:rStyle w:val="Hipervnculo"/>
                <w:rFonts w:ascii="Arial" w:hAnsi="Arial" w:cs="Arial"/>
                <w:color w:val="auto"/>
                <w:u w:val="none"/>
              </w:rPr>
            </w:pPr>
            <w:r w:rsidRPr="00176DB5">
              <w:rPr>
                <w:rStyle w:val="Hipervnculo"/>
                <w:rFonts w:ascii="Arial" w:hAnsi="Arial" w:cs="Arial"/>
                <w:color w:val="auto"/>
                <w:u w:val="none"/>
              </w:rPr>
              <w:lastRenderedPageBreak/>
              <w:t>3</w:t>
            </w:r>
          </w:p>
        </w:tc>
        <w:tc>
          <w:tcPr>
            <w:tcW w:w="5087" w:type="dxa"/>
          </w:tcPr>
          <w:p w:rsidR="00367386" w:rsidRPr="00176DB5" w:rsidRDefault="00F76F3F" w:rsidP="00154F22">
            <w:pPr>
              <w:jc w:val="both"/>
              <w:rPr>
                <w:rStyle w:val="Hipervnculo"/>
                <w:rFonts w:ascii="Arial" w:hAnsi="Arial" w:cs="Arial"/>
                <w:color w:val="auto"/>
                <w:u w:val="none"/>
              </w:rPr>
            </w:pPr>
            <w:r w:rsidRPr="00176DB5">
              <w:rPr>
                <w:rStyle w:val="Hipervnculo"/>
                <w:rFonts w:ascii="Arial" w:hAnsi="Arial" w:cs="Arial"/>
                <w:color w:val="auto"/>
                <w:u w:val="none"/>
              </w:rPr>
              <w:t>CONSTANCIA DE MATRÍCULA 2021</w:t>
            </w:r>
          </w:p>
        </w:tc>
      </w:tr>
      <w:tr w:rsidR="00367386" w:rsidRPr="00176DB5" w:rsidTr="00E238EB">
        <w:trPr>
          <w:trHeight w:val="215"/>
        </w:trPr>
        <w:tc>
          <w:tcPr>
            <w:tcW w:w="397" w:type="dxa"/>
            <w:vAlign w:val="center"/>
          </w:tcPr>
          <w:p w:rsidR="00367386" w:rsidRPr="00176DB5" w:rsidRDefault="00367386" w:rsidP="00154F22">
            <w:pPr>
              <w:jc w:val="center"/>
              <w:rPr>
                <w:rStyle w:val="Hipervnculo"/>
                <w:rFonts w:ascii="Arial" w:hAnsi="Arial" w:cs="Arial"/>
                <w:color w:val="auto"/>
                <w:u w:val="none"/>
              </w:rPr>
            </w:pPr>
            <w:r w:rsidRPr="00176DB5">
              <w:rPr>
                <w:rStyle w:val="Hipervnculo"/>
                <w:rFonts w:ascii="Arial" w:hAnsi="Arial" w:cs="Arial"/>
                <w:color w:val="auto"/>
                <w:u w:val="none"/>
              </w:rPr>
              <w:t>4</w:t>
            </w:r>
          </w:p>
        </w:tc>
        <w:tc>
          <w:tcPr>
            <w:tcW w:w="5087" w:type="dxa"/>
          </w:tcPr>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t>INFORME DE PROGRESO</w:t>
            </w:r>
            <w:r w:rsidR="00615469" w:rsidRPr="00176DB5">
              <w:rPr>
                <w:rStyle w:val="Hipervnculo"/>
                <w:rFonts w:ascii="Arial" w:hAnsi="Arial" w:cs="Arial"/>
                <w:color w:val="auto"/>
                <w:u w:val="none"/>
              </w:rPr>
              <w:t xml:space="preserve"> 2020</w:t>
            </w:r>
          </w:p>
        </w:tc>
      </w:tr>
      <w:tr w:rsidR="00367386" w:rsidRPr="00176DB5" w:rsidTr="00E238EB">
        <w:trPr>
          <w:trHeight w:val="215"/>
        </w:trPr>
        <w:tc>
          <w:tcPr>
            <w:tcW w:w="397" w:type="dxa"/>
            <w:vAlign w:val="center"/>
          </w:tcPr>
          <w:p w:rsidR="00367386" w:rsidRPr="00176DB5" w:rsidRDefault="00367386" w:rsidP="00154F22">
            <w:pPr>
              <w:jc w:val="center"/>
              <w:rPr>
                <w:rStyle w:val="Hipervnculo"/>
                <w:rFonts w:ascii="Arial" w:hAnsi="Arial" w:cs="Arial"/>
                <w:color w:val="auto"/>
                <w:u w:val="none"/>
              </w:rPr>
            </w:pPr>
            <w:r w:rsidRPr="00176DB5">
              <w:rPr>
                <w:rStyle w:val="Hipervnculo"/>
                <w:rFonts w:ascii="Arial" w:hAnsi="Arial" w:cs="Arial"/>
                <w:color w:val="auto"/>
                <w:u w:val="none"/>
              </w:rPr>
              <w:t>5</w:t>
            </w:r>
          </w:p>
        </w:tc>
        <w:tc>
          <w:tcPr>
            <w:tcW w:w="5087" w:type="dxa"/>
          </w:tcPr>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t>CERTIFICADO DE ESTUDIOS</w:t>
            </w:r>
          </w:p>
        </w:tc>
      </w:tr>
      <w:tr w:rsidR="00367386" w:rsidRPr="00176DB5" w:rsidTr="00E238EB">
        <w:trPr>
          <w:trHeight w:val="215"/>
        </w:trPr>
        <w:tc>
          <w:tcPr>
            <w:tcW w:w="397" w:type="dxa"/>
            <w:vAlign w:val="center"/>
          </w:tcPr>
          <w:p w:rsidR="00367386" w:rsidRPr="00176DB5" w:rsidRDefault="00F76F3F" w:rsidP="00154F22">
            <w:pPr>
              <w:jc w:val="center"/>
              <w:rPr>
                <w:rStyle w:val="Hipervnculo"/>
                <w:rFonts w:ascii="Arial" w:hAnsi="Arial" w:cs="Arial"/>
                <w:color w:val="auto"/>
                <w:u w:val="none"/>
              </w:rPr>
            </w:pPr>
            <w:r w:rsidRPr="00176DB5">
              <w:rPr>
                <w:rStyle w:val="Hipervnculo"/>
                <w:rFonts w:ascii="Arial" w:hAnsi="Arial" w:cs="Arial"/>
                <w:color w:val="auto"/>
                <w:u w:val="none"/>
              </w:rPr>
              <w:t>6</w:t>
            </w:r>
          </w:p>
        </w:tc>
        <w:tc>
          <w:tcPr>
            <w:tcW w:w="5087" w:type="dxa"/>
          </w:tcPr>
          <w:p w:rsidR="00367386" w:rsidRPr="00176DB5" w:rsidRDefault="00F76F3F" w:rsidP="00154F22">
            <w:pPr>
              <w:jc w:val="both"/>
              <w:rPr>
                <w:rStyle w:val="Hipervnculo"/>
                <w:rFonts w:ascii="Arial" w:hAnsi="Arial" w:cs="Arial"/>
                <w:color w:val="auto"/>
                <w:u w:val="none"/>
              </w:rPr>
            </w:pPr>
            <w:r w:rsidRPr="00176DB5">
              <w:rPr>
                <w:rStyle w:val="Hipervnculo"/>
                <w:rFonts w:ascii="Arial" w:hAnsi="Arial" w:cs="Arial"/>
                <w:color w:val="auto"/>
                <w:u w:val="none"/>
              </w:rPr>
              <w:t>RD DE CONTINUIDAD</w:t>
            </w:r>
          </w:p>
        </w:tc>
      </w:tr>
      <w:tr w:rsidR="00367386" w:rsidRPr="00176DB5" w:rsidTr="00E238EB">
        <w:trPr>
          <w:trHeight w:val="215"/>
        </w:trPr>
        <w:tc>
          <w:tcPr>
            <w:tcW w:w="397" w:type="dxa"/>
            <w:vAlign w:val="center"/>
          </w:tcPr>
          <w:p w:rsidR="00367386" w:rsidRPr="00176DB5" w:rsidRDefault="00F76F3F" w:rsidP="00154F22">
            <w:pPr>
              <w:jc w:val="center"/>
              <w:rPr>
                <w:rStyle w:val="Hipervnculo"/>
                <w:rFonts w:ascii="Arial" w:hAnsi="Arial" w:cs="Arial"/>
                <w:color w:val="auto"/>
                <w:u w:val="none"/>
              </w:rPr>
            </w:pPr>
            <w:r w:rsidRPr="00176DB5">
              <w:rPr>
                <w:rStyle w:val="Hipervnculo"/>
                <w:rFonts w:ascii="Arial" w:hAnsi="Arial" w:cs="Arial"/>
                <w:color w:val="auto"/>
                <w:u w:val="none"/>
              </w:rPr>
              <w:t>7</w:t>
            </w:r>
          </w:p>
        </w:tc>
        <w:tc>
          <w:tcPr>
            <w:tcW w:w="5087" w:type="dxa"/>
          </w:tcPr>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t>ORIGINAL Y COPIA DNI ALUMNO</w:t>
            </w:r>
          </w:p>
        </w:tc>
      </w:tr>
      <w:tr w:rsidR="00367386" w:rsidRPr="00176DB5" w:rsidTr="00E238EB">
        <w:trPr>
          <w:trHeight w:val="215"/>
        </w:trPr>
        <w:tc>
          <w:tcPr>
            <w:tcW w:w="397" w:type="dxa"/>
            <w:vAlign w:val="center"/>
          </w:tcPr>
          <w:p w:rsidR="00367386" w:rsidRPr="00176DB5" w:rsidRDefault="00F76F3F" w:rsidP="00154F22">
            <w:pPr>
              <w:jc w:val="center"/>
              <w:rPr>
                <w:rStyle w:val="Hipervnculo"/>
                <w:rFonts w:ascii="Arial" w:hAnsi="Arial" w:cs="Arial"/>
                <w:color w:val="auto"/>
                <w:u w:val="none"/>
              </w:rPr>
            </w:pPr>
            <w:r w:rsidRPr="00176DB5">
              <w:rPr>
                <w:rStyle w:val="Hipervnculo"/>
                <w:rFonts w:ascii="Arial" w:hAnsi="Arial" w:cs="Arial"/>
                <w:color w:val="auto"/>
                <w:u w:val="none"/>
              </w:rPr>
              <w:t>8</w:t>
            </w:r>
          </w:p>
        </w:tc>
        <w:tc>
          <w:tcPr>
            <w:tcW w:w="5087" w:type="dxa"/>
          </w:tcPr>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t xml:space="preserve">PARTIDA DE NACIMIENTO </w:t>
            </w:r>
          </w:p>
        </w:tc>
      </w:tr>
      <w:tr w:rsidR="00367386" w:rsidRPr="00176DB5" w:rsidTr="00E238EB">
        <w:trPr>
          <w:trHeight w:val="215"/>
        </w:trPr>
        <w:tc>
          <w:tcPr>
            <w:tcW w:w="397" w:type="dxa"/>
            <w:vAlign w:val="center"/>
          </w:tcPr>
          <w:p w:rsidR="00367386" w:rsidRPr="00176DB5" w:rsidRDefault="00F76F3F" w:rsidP="00154F22">
            <w:pPr>
              <w:jc w:val="center"/>
              <w:rPr>
                <w:rStyle w:val="Hipervnculo"/>
                <w:rFonts w:ascii="Arial" w:hAnsi="Arial" w:cs="Arial"/>
                <w:color w:val="auto"/>
                <w:u w:val="none"/>
              </w:rPr>
            </w:pPr>
            <w:r w:rsidRPr="00176DB5">
              <w:rPr>
                <w:rStyle w:val="Hipervnculo"/>
                <w:rFonts w:ascii="Arial" w:hAnsi="Arial" w:cs="Arial"/>
                <w:color w:val="auto"/>
                <w:u w:val="none"/>
              </w:rPr>
              <w:t>9</w:t>
            </w:r>
          </w:p>
        </w:tc>
        <w:tc>
          <w:tcPr>
            <w:tcW w:w="5087" w:type="dxa"/>
          </w:tcPr>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t>2 FOTOS TAMAÑO CARNET</w:t>
            </w:r>
          </w:p>
        </w:tc>
      </w:tr>
      <w:tr w:rsidR="00367386" w:rsidRPr="00176DB5" w:rsidTr="00E238EB">
        <w:trPr>
          <w:trHeight w:val="215"/>
        </w:trPr>
        <w:tc>
          <w:tcPr>
            <w:tcW w:w="397" w:type="dxa"/>
            <w:vAlign w:val="center"/>
          </w:tcPr>
          <w:p w:rsidR="00367386" w:rsidRPr="00176DB5" w:rsidRDefault="00F76F3F" w:rsidP="00154F22">
            <w:pPr>
              <w:jc w:val="center"/>
              <w:rPr>
                <w:rStyle w:val="Hipervnculo"/>
                <w:rFonts w:ascii="Arial" w:hAnsi="Arial" w:cs="Arial"/>
                <w:color w:val="auto"/>
                <w:u w:val="none"/>
              </w:rPr>
            </w:pPr>
            <w:r w:rsidRPr="00176DB5">
              <w:rPr>
                <w:rStyle w:val="Hipervnculo"/>
                <w:rFonts w:ascii="Arial" w:hAnsi="Arial" w:cs="Arial"/>
                <w:color w:val="auto"/>
                <w:u w:val="none"/>
              </w:rPr>
              <w:t>10</w:t>
            </w:r>
          </w:p>
        </w:tc>
        <w:tc>
          <w:tcPr>
            <w:tcW w:w="5087" w:type="dxa"/>
          </w:tcPr>
          <w:p w:rsidR="00367386" w:rsidRPr="00176DB5" w:rsidRDefault="00367386" w:rsidP="00154F22">
            <w:pPr>
              <w:jc w:val="both"/>
              <w:rPr>
                <w:rStyle w:val="Hipervnculo"/>
                <w:rFonts w:ascii="Arial" w:hAnsi="Arial" w:cs="Arial"/>
                <w:color w:val="auto"/>
                <w:u w:val="none"/>
              </w:rPr>
            </w:pPr>
            <w:r w:rsidRPr="00176DB5">
              <w:rPr>
                <w:rStyle w:val="Hipervnculo"/>
                <w:rFonts w:ascii="Arial" w:hAnsi="Arial" w:cs="Arial"/>
                <w:color w:val="auto"/>
                <w:u w:val="none"/>
              </w:rPr>
              <w:t>ORIGINAL Y COPIA DNI PADRES</w:t>
            </w:r>
          </w:p>
        </w:tc>
      </w:tr>
    </w:tbl>
    <w:p w:rsidR="00400574" w:rsidRDefault="00154F22" w:rsidP="00400574">
      <w:pPr>
        <w:spacing w:after="0" w:line="240" w:lineRule="auto"/>
        <w:jc w:val="both"/>
        <w:rPr>
          <w:rStyle w:val="Hipervnculo"/>
          <w:rFonts w:ascii="Arial" w:hAnsi="Arial" w:cs="Arial"/>
          <w:b/>
          <w:color w:val="FF0000"/>
          <w:u w:val="none"/>
        </w:rPr>
      </w:pPr>
      <w:r w:rsidRPr="00176DB5">
        <w:rPr>
          <w:rStyle w:val="Hipervnculo"/>
          <w:rFonts w:ascii="Arial" w:hAnsi="Arial" w:cs="Arial"/>
          <w:b/>
          <w:color w:val="FF0000"/>
          <w:u w:val="none"/>
        </w:rPr>
        <w:br w:type="textWrapping" w:clear="all"/>
      </w:r>
    </w:p>
    <w:p w:rsidR="00400574" w:rsidRDefault="00400574" w:rsidP="00F21B24">
      <w:pPr>
        <w:spacing w:after="0" w:line="240" w:lineRule="auto"/>
        <w:ind w:firstLine="708"/>
        <w:jc w:val="both"/>
        <w:rPr>
          <w:rStyle w:val="Hipervnculo"/>
          <w:rFonts w:ascii="Arial" w:hAnsi="Arial" w:cs="Arial"/>
          <w:color w:val="auto"/>
          <w:u w:val="none"/>
        </w:rPr>
      </w:pPr>
      <w:r w:rsidRPr="00176DB5">
        <w:rPr>
          <w:rStyle w:val="Hipervnculo"/>
          <w:rFonts w:ascii="Arial" w:hAnsi="Arial" w:cs="Arial"/>
          <w:b/>
          <w:color w:val="auto"/>
          <w:u w:val="none"/>
        </w:rPr>
        <w:t xml:space="preserve">NOTA: </w:t>
      </w:r>
      <w:r w:rsidRPr="00176DB5">
        <w:rPr>
          <w:rStyle w:val="Hipervnculo"/>
          <w:rFonts w:ascii="Arial" w:hAnsi="Arial" w:cs="Arial"/>
          <w:color w:val="auto"/>
          <w:u w:val="none"/>
        </w:rPr>
        <w:t>Seguir los pasos 1 y 2 de este boletín.</w:t>
      </w:r>
    </w:p>
    <w:p w:rsidR="00A00EB3" w:rsidRDefault="00A00EB3" w:rsidP="00F21B24">
      <w:pPr>
        <w:spacing w:after="0" w:line="240" w:lineRule="auto"/>
        <w:ind w:firstLine="708"/>
        <w:jc w:val="both"/>
        <w:rPr>
          <w:rStyle w:val="Hipervnculo"/>
          <w:rFonts w:ascii="Arial" w:hAnsi="Arial" w:cs="Arial"/>
          <w:color w:val="auto"/>
          <w:u w:val="none"/>
        </w:rPr>
      </w:pPr>
    </w:p>
    <w:p w:rsidR="004E7119" w:rsidRDefault="00A00EB3" w:rsidP="00A00EB3">
      <w:pPr>
        <w:spacing w:after="0" w:line="240" w:lineRule="auto"/>
        <w:jc w:val="both"/>
        <w:rPr>
          <w:rStyle w:val="Hipervnculo"/>
          <w:rFonts w:ascii="Arial" w:hAnsi="Arial" w:cs="Arial"/>
          <w:b/>
          <w:color w:val="auto"/>
          <w:u w:val="none"/>
        </w:rPr>
      </w:pPr>
      <w:r w:rsidRPr="00A00EB3">
        <w:rPr>
          <w:rStyle w:val="Hipervnculo"/>
          <w:rFonts w:ascii="Arial" w:hAnsi="Arial" w:cs="Arial"/>
          <w:b/>
          <w:color w:val="auto"/>
          <w:u w:val="none"/>
        </w:rPr>
        <w:t>3.3.-</w:t>
      </w:r>
      <w:r w:rsidR="000B6368">
        <w:rPr>
          <w:rStyle w:val="Hipervnculo"/>
          <w:rFonts w:ascii="Arial" w:hAnsi="Arial" w:cs="Arial"/>
          <w:b/>
          <w:color w:val="auto"/>
          <w:u w:val="none"/>
        </w:rPr>
        <w:t xml:space="preserve"> </w:t>
      </w:r>
      <w:r w:rsidR="004E7119" w:rsidRPr="004E7119">
        <w:rPr>
          <w:rStyle w:val="Hipervnculo"/>
          <w:rFonts w:ascii="Arial" w:hAnsi="Arial" w:cs="Arial"/>
          <w:b/>
          <w:color w:val="auto"/>
          <w:u w:val="none"/>
        </w:rPr>
        <w:t>NÚMERO DE VACANTES PARA EL AÑO LECTIVO 2021</w:t>
      </w:r>
    </w:p>
    <w:p w:rsidR="00A00EB3" w:rsidRDefault="00A00EB3" w:rsidP="00A00EB3">
      <w:pPr>
        <w:spacing w:after="0" w:line="240" w:lineRule="auto"/>
        <w:jc w:val="both"/>
        <w:rPr>
          <w:rStyle w:val="Hipervnculo"/>
          <w:rFonts w:ascii="Arial" w:hAnsi="Arial" w:cs="Arial"/>
          <w:b/>
          <w:color w:val="auto"/>
          <w:u w:val="none"/>
        </w:rPr>
      </w:pPr>
    </w:p>
    <w:p w:rsidR="00A00EB3" w:rsidRPr="004E7119" w:rsidRDefault="00A00EB3" w:rsidP="00A00EB3">
      <w:pPr>
        <w:spacing w:after="0" w:line="240" w:lineRule="auto"/>
        <w:jc w:val="both"/>
        <w:rPr>
          <w:rStyle w:val="Hipervnculo"/>
          <w:rFonts w:ascii="Arial" w:hAnsi="Arial" w:cs="Arial"/>
          <w:b/>
          <w:color w:val="auto"/>
          <w:u w:val="none"/>
        </w:rPr>
      </w:pPr>
      <w:r>
        <w:rPr>
          <w:rStyle w:val="Hipervnculo"/>
          <w:rFonts w:ascii="Arial" w:hAnsi="Arial" w:cs="Arial"/>
          <w:b/>
          <w:color w:val="auto"/>
          <w:u w:val="none"/>
        </w:rPr>
        <w:t xml:space="preserve">      </w:t>
      </w:r>
    </w:p>
    <w:tbl>
      <w:tblPr>
        <w:tblStyle w:val="Tablaconcuadrcula"/>
        <w:tblW w:w="0" w:type="auto"/>
        <w:jc w:val="center"/>
        <w:tblLook w:val="04A0" w:firstRow="1" w:lastRow="0" w:firstColumn="1" w:lastColumn="0" w:noHBand="0" w:noVBand="1"/>
      </w:tblPr>
      <w:tblGrid>
        <w:gridCol w:w="1683"/>
        <w:gridCol w:w="1733"/>
        <w:gridCol w:w="1427"/>
        <w:gridCol w:w="1769"/>
      </w:tblGrid>
      <w:tr w:rsidR="00F02D8A" w:rsidTr="00E238EB">
        <w:trPr>
          <w:trHeight w:val="475"/>
          <w:jc w:val="center"/>
        </w:trPr>
        <w:tc>
          <w:tcPr>
            <w:tcW w:w="1585" w:type="dxa"/>
            <w:tcBorders>
              <w:bottom w:val="single" w:sz="4" w:space="0" w:color="auto"/>
            </w:tcBorders>
          </w:tcPr>
          <w:p w:rsidR="00F02D8A" w:rsidRDefault="00F02D8A" w:rsidP="00A00EB3">
            <w:pPr>
              <w:jc w:val="center"/>
              <w:rPr>
                <w:rStyle w:val="Hipervnculo"/>
                <w:rFonts w:ascii="Arial" w:hAnsi="Arial" w:cs="Arial"/>
                <w:b/>
                <w:color w:val="auto"/>
                <w:u w:val="none"/>
              </w:rPr>
            </w:pPr>
            <w:r>
              <w:rPr>
                <w:rStyle w:val="Hipervnculo"/>
                <w:rFonts w:ascii="Arial" w:hAnsi="Arial" w:cs="Arial"/>
                <w:b/>
                <w:color w:val="auto"/>
                <w:u w:val="none"/>
              </w:rPr>
              <w:t>NIVEL</w:t>
            </w:r>
          </w:p>
        </w:tc>
        <w:tc>
          <w:tcPr>
            <w:tcW w:w="1733" w:type="dxa"/>
          </w:tcPr>
          <w:p w:rsidR="00F02D8A" w:rsidRDefault="00F02D8A" w:rsidP="00A00EB3">
            <w:pPr>
              <w:jc w:val="center"/>
              <w:rPr>
                <w:rStyle w:val="Hipervnculo"/>
                <w:rFonts w:ascii="Arial" w:hAnsi="Arial" w:cs="Arial"/>
                <w:b/>
                <w:color w:val="auto"/>
                <w:u w:val="none"/>
              </w:rPr>
            </w:pPr>
            <w:r>
              <w:rPr>
                <w:rStyle w:val="Hipervnculo"/>
                <w:rFonts w:ascii="Arial" w:hAnsi="Arial" w:cs="Arial"/>
                <w:b/>
                <w:color w:val="auto"/>
                <w:u w:val="none"/>
              </w:rPr>
              <w:t>GRADO/AÑO</w:t>
            </w:r>
          </w:p>
        </w:tc>
        <w:tc>
          <w:tcPr>
            <w:tcW w:w="1343" w:type="dxa"/>
          </w:tcPr>
          <w:p w:rsidR="00F02D8A" w:rsidRDefault="00F02D8A" w:rsidP="00A00EB3">
            <w:pPr>
              <w:jc w:val="center"/>
              <w:rPr>
                <w:rStyle w:val="Hipervnculo"/>
                <w:rFonts w:ascii="Arial" w:hAnsi="Arial" w:cs="Arial"/>
                <w:b/>
                <w:color w:val="auto"/>
                <w:u w:val="none"/>
              </w:rPr>
            </w:pPr>
            <w:r>
              <w:rPr>
                <w:rStyle w:val="Hipervnculo"/>
                <w:rFonts w:ascii="Arial" w:hAnsi="Arial" w:cs="Arial"/>
                <w:b/>
                <w:color w:val="auto"/>
                <w:u w:val="none"/>
              </w:rPr>
              <w:t>VACANTES</w:t>
            </w:r>
          </w:p>
        </w:tc>
        <w:tc>
          <w:tcPr>
            <w:tcW w:w="1665" w:type="dxa"/>
          </w:tcPr>
          <w:p w:rsidR="00F02D8A" w:rsidRDefault="00F02D8A" w:rsidP="00F02D8A">
            <w:pPr>
              <w:rPr>
                <w:rStyle w:val="Hipervnculo"/>
                <w:rFonts w:ascii="Arial" w:hAnsi="Arial" w:cs="Arial"/>
                <w:b/>
                <w:color w:val="auto"/>
                <w:u w:val="none"/>
              </w:rPr>
            </w:pPr>
            <w:r>
              <w:rPr>
                <w:rStyle w:val="Hipervnculo"/>
                <w:rFonts w:ascii="Arial" w:hAnsi="Arial" w:cs="Arial"/>
                <w:b/>
                <w:color w:val="auto"/>
                <w:u w:val="none"/>
              </w:rPr>
              <w:t>ESTUDIANTES POR  AULA</w:t>
            </w:r>
          </w:p>
        </w:tc>
      </w:tr>
      <w:tr w:rsidR="00F02D8A" w:rsidTr="00E238EB">
        <w:trPr>
          <w:trHeight w:val="229"/>
          <w:jc w:val="center"/>
        </w:trPr>
        <w:tc>
          <w:tcPr>
            <w:tcW w:w="1585" w:type="dxa"/>
            <w:tcBorders>
              <w:bottom w:val="nil"/>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1er Grado</w:t>
            </w:r>
          </w:p>
        </w:tc>
        <w:tc>
          <w:tcPr>
            <w:tcW w:w="1343" w:type="dxa"/>
          </w:tcPr>
          <w:p w:rsidR="00F02D8A" w:rsidRPr="00F02D8A" w:rsidRDefault="000B6368" w:rsidP="009377A1">
            <w:pPr>
              <w:jc w:val="center"/>
              <w:rPr>
                <w:rStyle w:val="Hipervnculo"/>
                <w:rFonts w:ascii="Arial" w:hAnsi="Arial" w:cs="Arial"/>
                <w:color w:val="auto"/>
                <w:u w:val="none"/>
              </w:rPr>
            </w:pPr>
            <w:r>
              <w:rPr>
                <w:rStyle w:val="Hipervnculo"/>
                <w:rFonts w:ascii="Arial" w:hAnsi="Arial" w:cs="Arial"/>
                <w:color w:val="auto"/>
                <w:u w:val="none"/>
              </w:rPr>
              <w:t>15</w:t>
            </w:r>
          </w:p>
        </w:tc>
        <w:tc>
          <w:tcPr>
            <w:tcW w:w="1665" w:type="dxa"/>
          </w:tcPr>
          <w:p w:rsidR="00F02D8A" w:rsidRPr="00F02D8A" w:rsidRDefault="000B6368" w:rsidP="009377A1">
            <w:pPr>
              <w:jc w:val="center"/>
              <w:rPr>
                <w:rStyle w:val="Hipervnculo"/>
                <w:rFonts w:ascii="Arial" w:hAnsi="Arial" w:cs="Arial"/>
                <w:color w:val="auto"/>
                <w:u w:val="none"/>
              </w:rPr>
            </w:pPr>
            <w:r>
              <w:rPr>
                <w:rStyle w:val="Hipervnculo"/>
                <w:rFonts w:ascii="Arial" w:hAnsi="Arial" w:cs="Arial"/>
                <w:color w:val="auto"/>
                <w:u w:val="none"/>
              </w:rPr>
              <w:t>15</w:t>
            </w:r>
          </w:p>
        </w:tc>
      </w:tr>
      <w:tr w:rsidR="00F02D8A" w:rsidTr="00E238EB">
        <w:trPr>
          <w:trHeight w:val="229"/>
          <w:jc w:val="center"/>
        </w:trPr>
        <w:tc>
          <w:tcPr>
            <w:tcW w:w="1585" w:type="dxa"/>
            <w:tcBorders>
              <w:top w:val="nil"/>
              <w:bottom w:val="nil"/>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2º   Grado</w:t>
            </w:r>
          </w:p>
        </w:tc>
        <w:tc>
          <w:tcPr>
            <w:tcW w:w="1343" w:type="dxa"/>
          </w:tcPr>
          <w:p w:rsidR="00F02D8A" w:rsidRPr="00F02D8A" w:rsidRDefault="000B6368" w:rsidP="009377A1">
            <w:pPr>
              <w:jc w:val="center"/>
              <w:rPr>
                <w:rStyle w:val="Hipervnculo"/>
                <w:rFonts w:ascii="Arial" w:hAnsi="Arial" w:cs="Arial"/>
                <w:color w:val="auto"/>
                <w:u w:val="none"/>
              </w:rPr>
            </w:pPr>
            <w:r>
              <w:rPr>
                <w:rStyle w:val="Hipervnculo"/>
                <w:rFonts w:ascii="Arial" w:hAnsi="Arial" w:cs="Arial"/>
                <w:color w:val="auto"/>
                <w:u w:val="none"/>
              </w:rPr>
              <w:t>14</w:t>
            </w:r>
          </w:p>
        </w:tc>
        <w:tc>
          <w:tcPr>
            <w:tcW w:w="1665" w:type="dxa"/>
          </w:tcPr>
          <w:p w:rsidR="00F02D8A" w:rsidRPr="00F02D8A" w:rsidRDefault="000B6368" w:rsidP="009377A1">
            <w:pPr>
              <w:jc w:val="center"/>
              <w:rPr>
                <w:rStyle w:val="Hipervnculo"/>
                <w:rFonts w:ascii="Arial" w:hAnsi="Arial" w:cs="Arial"/>
                <w:color w:val="auto"/>
                <w:u w:val="none"/>
              </w:rPr>
            </w:pPr>
            <w:r>
              <w:rPr>
                <w:rStyle w:val="Hipervnculo"/>
                <w:rFonts w:ascii="Arial" w:hAnsi="Arial" w:cs="Arial"/>
                <w:color w:val="auto"/>
                <w:u w:val="none"/>
              </w:rPr>
              <w:t>15</w:t>
            </w:r>
          </w:p>
        </w:tc>
      </w:tr>
      <w:tr w:rsidR="00F02D8A" w:rsidTr="00E238EB">
        <w:trPr>
          <w:trHeight w:val="229"/>
          <w:jc w:val="center"/>
        </w:trPr>
        <w:tc>
          <w:tcPr>
            <w:tcW w:w="1585" w:type="dxa"/>
            <w:tcBorders>
              <w:top w:val="nil"/>
              <w:bottom w:val="nil"/>
            </w:tcBorders>
          </w:tcPr>
          <w:p w:rsidR="00F02D8A" w:rsidRDefault="00F02D8A" w:rsidP="00A00EB3">
            <w:pPr>
              <w:jc w:val="both"/>
              <w:rPr>
                <w:rStyle w:val="Hipervnculo"/>
                <w:rFonts w:ascii="Arial" w:hAnsi="Arial" w:cs="Arial"/>
                <w:b/>
                <w:color w:val="auto"/>
                <w:u w:val="none"/>
              </w:rPr>
            </w:pPr>
            <w:r>
              <w:rPr>
                <w:rStyle w:val="Hipervnculo"/>
                <w:rFonts w:ascii="Arial" w:hAnsi="Arial" w:cs="Arial"/>
                <w:b/>
                <w:color w:val="auto"/>
                <w:u w:val="none"/>
              </w:rPr>
              <w:t>PRIMARIA</w:t>
            </w: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3º   Grado</w:t>
            </w:r>
          </w:p>
        </w:tc>
        <w:tc>
          <w:tcPr>
            <w:tcW w:w="1343" w:type="dxa"/>
          </w:tcPr>
          <w:p w:rsidR="00F02D8A" w:rsidRPr="00F02D8A" w:rsidRDefault="000B6368" w:rsidP="009377A1">
            <w:pPr>
              <w:jc w:val="center"/>
              <w:rPr>
                <w:rStyle w:val="Hipervnculo"/>
                <w:rFonts w:ascii="Arial" w:hAnsi="Arial" w:cs="Arial"/>
                <w:color w:val="auto"/>
                <w:u w:val="none"/>
              </w:rPr>
            </w:pPr>
            <w:r>
              <w:rPr>
                <w:rStyle w:val="Hipervnculo"/>
                <w:rFonts w:ascii="Arial" w:hAnsi="Arial" w:cs="Arial"/>
                <w:color w:val="auto"/>
                <w:u w:val="none"/>
              </w:rPr>
              <w:t>12</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15</w:t>
            </w:r>
          </w:p>
        </w:tc>
      </w:tr>
      <w:tr w:rsidR="00F02D8A" w:rsidTr="00E238EB">
        <w:trPr>
          <w:trHeight w:val="229"/>
          <w:jc w:val="center"/>
        </w:trPr>
        <w:tc>
          <w:tcPr>
            <w:tcW w:w="1585" w:type="dxa"/>
            <w:tcBorders>
              <w:top w:val="nil"/>
              <w:bottom w:val="nil"/>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4º   Grado</w:t>
            </w:r>
          </w:p>
        </w:tc>
        <w:tc>
          <w:tcPr>
            <w:tcW w:w="1343" w:type="dxa"/>
          </w:tcPr>
          <w:p w:rsidR="00F02D8A" w:rsidRPr="00F02D8A" w:rsidRDefault="000B6368" w:rsidP="009377A1">
            <w:pPr>
              <w:jc w:val="center"/>
              <w:rPr>
                <w:rStyle w:val="Hipervnculo"/>
                <w:rFonts w:ascii="Arial" w:hAnsi="Arial" w:cs="Arial"/>
                <w:color w:val="auto"/>
                <w:u w:val="none"/>
              </w:rPr>
            </w:pPr>
            <w:r>
              <w:rPr>
                <w:rStyle w:val="Hipervnculo"/>
                <w:rFonts w:ascii="Arial" w:hAnsi="Arial" w:cs="Arial"/>
                <w:color w:val="auto"/>
                <w:u w:val="none"/>
              </w:rPr>
              <w:t>07</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15</w:t>
            </w:r>
          </w:p>
        </w:tc>
      </w:tr>
      <w:tr w:rsidR="00F02D8A" w:rsidTr="00E238EB">
        <w:trPr>
          <w:trHeight w:val="246"/>
          <w:jc w:val="center"/>
        </w:trPr>
        <w:tc>
          <w:tcPr>
            <w:tcW w:w="1585" w:type="dxa"/>
            <w:tcBorders>
              <w:top w:val="nil"/>
              <w:bottom w:val="nil"/>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5º   Grado</w:t>
            </w:r>
          </w:p>
        </w:tc>
        <w:tc>
          <w:tcPr>
            <w:tcW w:w="1343" w:type="dxa"/>
          </w:tcPr>
          <w:p w:rsidR="00F02D8A" w:rsidRPr="00F02D8A" w:rsidRDefault="000B6368" w:rsidP="009377A1">
            <w:pPr>
              <w:jc w:val="center"/>
              <w:rPr>
                <w:rStyle w:val="Hipervnculo"/>
                <w:rFonts w:ascii="Arial" w:hAnsi="Arial" w:cs="Arial"/>
                <w:color w:val="auto"/>
                <w:u w:val="none"/>
              </w:rPr>
            </w:pPr>
            <w:r>
              <w:rPr>
                <w:rStyle w:val="Hipervnculo"/>
                <w:rFonts w:ascii="Arial" w:hAnsi="Arial" w:cs="Arial"/>
                <w:color w:val="auto"/>
                <w:u w:val="none"/>
              </w:rPr>
              <w:t>11</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15</w:t>
            </w:r>
          </w:p>
        </w:tc>
      </w:tr>
      <w:tr w:rsidR="00F02D8A" w:rsidTr="00E238EB">
        <w:trPr>
          <w:trHeight w:val="229"/>
          <w:jc w:val="center"/>
        </w:trPr>
        <w:tc>
          <w:tcPr>
            <w:tcW w:w="1585" w:type="dxa"/>
            <w:tcBorders>
              <w:top w:val="nil"/>
              <w:bottom w:val="single" w:sz="4" w:space="0" w:color="auto"/>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6º   Grado</w:t>
            </w:r>
          </w:p>
        </w:tc>
        <w:tc>
          <w:tcPr>
            <w:tcW w:w="1343" w:type="dxa"/>
          </w:tcPr>
          <w:p w:rsidR="00F02D8A" w:rsidRPr="00F02D8A" w:rsidRDefault="000B6368" w:rsidP="009377A1">
            <w:pPr>
              <w:jc w:val="center"/>
              <w:rPr>
                <w:rStyle w:val="Hipervnculo"/>
                <w:rFonts w:ascii="Arial" w:hAnsi="Arial" w:cs="Arial"/>
                <w:color w:val="auto"/>
                <w:u w:val="none"/>
              </w:rPr>
            </w:pPr>
            <w:r>
              <w:rPr>
                <w:rStyle w:val="Hipervnculo"/>
                <w:rFonts w:ascii="Arial" w:hAnsi="Arial" w:cs="Arial"/>
                <w:color w:val="auto"/>
                <w:u w:val="none"/>
              </w:rPr>
              <w:t>06</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15</w:t>
            </w:r>
          </w:p>
        </w:tc>
      </w:tr>
      <w:tr w:rsidR="00F02D8A" w:rsidTr="00E238EB">
        <w:trPr>
          <w:trHeight w:val="229"/>
          <w:jc w:val="center"/>
        </w:trPr>
        <w:tc>
          <w:tcPr>
            <w:tcW w:w="1585" w:type="dxa"/>
            <w:tcBorders>
              <w:bottom w:val="nil"/>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1er Año</w:t>
            </w:r>
          </w:p>
        </w:tc>
        <w:tc>
          <w:tcPr>
            <w:tcW w:w="1343" w:type="dxa"/>
          </w:tcPr>
          <w:p w:rsidR="00F02D8A" w:rsidRPr="00F02D8A" w:rsidRDefault="00946B54" w:rsidP="009377A1">
            <w:pPr>
              <w:jc w:val="center"/>
              <w:rPr>
                <w:rStyle w:val="Hipervnculo"/>
                <w:rFonts w:ascii="Arial" w:hAnsi="Arial" w:cs="Arial"/>
                <w:color w:val="auto"/>
                <w:u w:val="none"/>
              </w:rPr>
            </w:pPr>
            <w:r>
              <w:rPr>
                <w:rStyle w:val="Hipervnculo"/>
                <w:rFonts w:ascii="Arial" w:hAnsi="Arial" w:cs="Arial"/>
                <w:color w:val="auto"/>
                <w:u w:val="none"/>
              </w:rPr>
              <w:t>12</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18</w:t>
            </w:r>
          </w:p>
        </w:tc>
      </w:tr>
      <w:tr w:rsidR="00F02D8A" w:rsidTr="00E238EB">
        <w:trPr>
          <w:trHeight w:val="229"/>
          <w:jc w:val="center"/>
        </w:trPr>
        <w:tc>
          <w:tcPr>
            <w:tcW w:w="1585" w:type="dxa"/>
            <w:tcBorders>
              <w:top w:val="nil"/>
              <w:bottom w:val="nil"/>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2º   Año</w:t>
            </w:r>
          </w:p>
        </w:tc>
        <w:tc>
          <w:tcPr>
            <w:tcW w:w="1343" w:type="dxa"/>
          </w:tcPr>
          <w:p w:rsidR="00F02D8A" w:rsidRPr="00F02D8A" w:rsidRDefault="00946B54" w:rsidP="009377A1">
            <w:pPr>
              <w:jc w:val="center"/>
              <w:rPr>
                <w:rStyle w:val="Hipervnculo"/>
                <w:rFonts w:ascii="Arial" w:hAnsi="Arial" w:cs="Arial"/>
                <w:color w:val="auto"/>
                <w:u w:val="none"/>
              </w:rPr>
            </w:pPr>
            <w:r>
              <w:rPr>
                <w:rStyle w:val="Hipervnculo"/>
                <w:rFonts w:ascii="Arial" w:hAnsi="Arial" w:cs="Arial"/>
                <w:color w:val="auto"/>
                <w:u w:val="none"/>
              </w:rPr>
              <w:t>08</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18</w:t>
            </w:r>
          </w:p>
        </w:tc>
      </w:tr>
      <w:tr w:rsidR="00F02D8A" w:rsidTr="00E238EB">
        <w:trPr>
          <w:trHeight w:val="229"/>
          <w:jc w:val="center"/>
        </w:trPr>
        <w:tc>
          <w:tcPr>
            <w:tcW w:w="1585" w:type="dxa"/>
            <w:tcBorders>
              <w:top w:val="nil"/>
              <w:bottom w:val="nil"/>
            </w:tcBorders>
          </w:tcPr>
          <w:p w:rsidR="00F02D8A" w:rsidRDefault="00F02D8A" w:rsidP="00A00EB3">
            <w:pPr>
              <w:jc w:val="both"/>
              <w:rPr>
                <w:rStyle w:val="Hipervnculo"/>
                <w:rFonts w:ascii="Arial" w:hAnsi="Arial" w:cs="Arial"/>
                <w:b/>
                <w:color w:val="auto"/>
                <w:u w:val="none"/>
              </w:rPr>
            </w:pPr>
            <w:r>
              <w:rPr>
                <w:rStyle w:val="Hipervnculo"/>
                <w:rFonts w:ascii="Arial" w:hAnsi="Arial" w:cs="Arial"/>
                <w:b/>
                <w:color w:val="auto"/>
                <w:u w:val="none"/>
              </w:rPr>
              <w:t>SECUNDARIA</w:t>
            </w: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3er Año</w:t>
            </w:r>
          </w:p>
        </w:tc>
        <w:tc>
          <w:tcPr>
            <w:tcW w:w="1343" w:type="dxa"/>
          </w:tcPr>
          <w:p w:rsidR="00F02D8A" w:rsidRPr="00F02D8A" w:rsidRDefault="00946B54" w:rsidP="009377A1">
            <w:pPr>
              <w:jc w:val="center"/>
              <w:rPr>
                <w:rStyle w:val="Hipervnculo"/>
                <w:rFonts w:ascii="Arial" w:hAnsi="Arial" w:cs="Arial"/>
                <w:color w:val="auto"/>
                <w:u w:val="none"/>
              </w:rPr>
            </w:pPr>
            <w:r>
              <w:rPr>
                <w:rStyle w:val="Hipervnculo"/>
                <w:rFonts w:ascii="Arial" w:hAnsi="Arial" w:cs="Arial"/>
                <w:color w:val="auto"/>
                <w:u w:val="none"/>
              </w:rPr>
              <w:t>11</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18</w:t>
            </w:r>
          </w:p>
        </w:tc>
      </w:tr>
      <w:tr w:rsidR="00F02D8A" w:rsidTr="00E238EB">
        <w:trPr>
          <w:trHeight w:val="229"/>
          <w:jc w:val="center"/>
        </w:trPr>
        <w:tc>
          <w:tcPr>
            <w:tcW w:w="1585" w:type="dxa"/>
            <w:tcBorders>
              <w:top w:val="nil"/>
              <w:bottom w:val="nil"/>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4º   Año</w:t>
            </w:r>
          </w:p>
        </w:tc>
        <w:tc>
          <w:tcPr>
            <w:tcW w:w="1343" w:type="dxa"/>
          </w:tcPr>
          <w:p w:rsidR="00F02D8A" w:rsidRPr="00F02D8A" w:rsidRDefault="00946B54" w:rsidP="009377A1">
            <w:pPr>
              <w:jc w:val="center"/>
              <w:rPr>
                <w:rStyle w:val="Hipervnculo"/>
                <w:rFonts w:ascii="Arial" w:hAnsi="Arial" w:cs="Arial"/>
                <w:color w:val="auto"/>
                <w:u w:val="none"/>
              </w:rPr>
            </w:pPr>
            <w:r>
              <w:rPr>
                <w:rStyle w:val="Hipervnculo"/>
                <w:rFonts w:ascii="Arial" w:hAnsi="Arial" w:cs="Arial"/>
                <w:color w:val="auto"/>
                <w:u w:val="none"/>
              </w:rPr>
              <w:t>11</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18</w:t>
            </w:r>
          </w:p>
        </w:tc>
      </w:tr>
      <w:tr w:rsidR="00F02D8A" w:rsidTr="00E238EB">
        <w:trPr>
          <w:trHeight w:val="229"/>
          <w:jc w:val="center"/>
        </w:trPr>
        <w:tc>
          <w:tcPr>
            <w:tcW w:w="1585" w:type="dxa"/>
            <w:tcBorders>
              <w:top w:val="nil"/>
            </w:tcBorders>
          </w:tcPr>
          <w:p w:rsidR="00F02D8A" w:rsidRDefault="00F02D8A" w:rsidP="00A00EB3">
            <w:pPr>
              <w:jc w:val="both"/>
              <w:rPr>
                <w:rStyle w:val="Hipervnculo"/>
                <w:rFonts w:ascii="Arial" w:hAnsi="Arial" w:cs="Arial"/>
                <w:b/>
                <w:color w:val="auto"/>
                <w:u w:val="none"/>
              </w:rPr>
            </w:pPr>
          </w:p>
        </w:tc>
        <w:tc>
          <w:tcPr>
            <w:tcW w:w="1733" w:type="dxa"/>
          </w:tcPr>
          <w:p w:rsidR="00F02D8A" w:rsidRPr="00F02D8A" w:rsidRDefault="00F02D8A" w:rsidP="00BD48E0">
            <w:pPr>
              <w:jc w:val="center"/>
              <w:rPr>
                <w:rStyle w:val="Hipervnculo"/>
                <w:rFonts w:ascii="Arial" w:hAnsi="Arial" w:cs="Arial"/>
                <w:color w:val="auto"/>
                <w:u w:val="none"/>
              </w:rPr>
            </w:pPr>
            <w:r w:rsidRPr="00F02D8A">
              <w:rPr>
                <w:rStyle w:val="Hipervnculo"/>
                <w:rFonts w:ascii="Arial" w:hAnsi="Arial" w:cs="Arial"/>
                <w:color w:val="auto"/>
                <w:u w:val="none"/>
              </w:rPr>
              <w:t>5º   Año</w:t>
            </w:r>
          </w:p>
        </w:tc>
        <w:tc>
          <w:tcPr>
            <w:tcW w:w="1343" w:type="dxa"/>
          </w:tcPr>
          <w:p w:rsidR="00F02D8A" w:rsidRPr="003566BC" w:rsidRDefault="00946B54" w:rsidP="009377A1">
            <w:pPr>
              <w:jc w:val="center"/>
              <w:rPr>
                <w:rStyle w:val="Hipervnculo"/>
                <w:rFonts w:ascii="Arial" w:hAnsi="Arial" w:cs="Arial"/>
                <w:color w:val="auto"/>
                <w:u w:val="none"/>
              </w:rPr>
            </w:pPr>
            <w:r>
              <w:rPr>
                <w:rStyle w:val="Hipervnculo"/>
                <w:rFonts w:ascii="Arial" w:hAnsi="Arial" w:cs="Arial"/>
                <w:color w:val="auto"/>
                <w:u w:val="none"/>
              </w:rPr>
              <w:t>12</w:t>
            </w:r>
          </w:p>
        </w:tc>
        <w:tc>
          <w:tcPr>
            <w:tcW w:w="1665" w:type="dxa"/>
          </w:tcPr>
          <w:p w:rsidR="00F02D8A" w:rsidRPr="00F02D8A" w:rsidRDefault="00F02D8A" w:rsidP="009377A1">
            <w:pPr>
              <w:jc w:val="center"/>
              <w:rPr>
                <w:rStyle w:val="Hipervnculo"/>
                <w:rFonts w:ascii="Arial" w:hAnsi="Arial" w:cs="Arial"/>
                <w:color w:val="auto"/>
                <w:u w:val="none"/>
              </w:rPr>
            </w:pPr>
            <w:r w:rsidRPr="00F02D8A">
              <w:rPr>
                <w:rStyle w:val="Hipervnculo"/>
                <w:rFonts w:ascii="Arial" w:hAnsi="Arial" w:cs="Arial"/>
                <w:color w:val="auto"/>
                <w:u w:val="none"/>
              </w:rPr>
              <w:t>18</w:t>
            </w:r>
          </w:p>
        </w:tc>
      </w:tr>
    </w:tbl>
    <w:p w:rsidR="00A00EB3" w:rsidRPr="004E7119" w:rsidRDefault="00A00EB3" w:rsidP="00A00EB3">
      <w:pPr>
        <w:spacing w:after="0" w:line="240" w:lineRule="auto"/>
        <w:jc w:val="both"/>
        <w:rPr>
          <w:rStyle w:val="Hipervnculo"/>
          <w:rFonts w:ascii="Arial" w:hAnsi="Arial" w:cs="Arial"/>
          <w:b/>
          <w:color w:val="auto"/>
          <w:u w:val="none"/>
        </w:rPr>
      </w:pPr>
    </w:p>
    <w:p w:rsidR="00460559" w:rsidRDefault="00460559" w:rsidP="00F21B24">
      <w:pPr>
        <w:spacing w:after="0" w:line="240" w:lineRule="auto"/>
        <w:ind w:firstLine="708"/>
        <w:jc w:val="both"/>
        <w:rPr>
          <w:rStyle w:val="Hipervnculo"/>
          <w:rFonts w:ascii="Arial" w:hAnsi="Arial" w:cs="Arial"/>
          <w:color w:val="auto"/>
          <w:u w:val="none"/>
        </w:rPr>
      </w:pPr>
    </w:p>
    <w:p w:rsidR="00460559" w:rsidRDefault="00460559" w:rsidP="00460559">
      <w:pPr>
        <w:spacing w:after="0" w:line="240" w:lineRule="auto"/>
        <w:jc w:val="both"/>
        <w:rPr>
          <w:rStyle w:val="Hipervnculo"/>
          <w:rFonts w:ascii="Arial" w:hAnsi="Arial" w:cs="Arial"/>
          <w:b/>
          <w:color w:val="auto"/>
          <w:u w:val="none"/>
        </w:rPr>
      </w:pPr>
      <w:r w:rsidRPr="00460559">
        <w:rPr>
          <w:rStyle w:val="Hipervnculo"/>
          <w:rFonts w:ascii="Arial" w:hAnsi="Arial" w:cs="Arial"/>
          <w:b/>
          <w:color w:val="auto"/>
          <w:u w:val="none"/>
        </w:rPr>
        <w:t>3</w:t>
      </w:r>
      <w:r w:rsidR="00A00EB3">
        <w:rPr>
          <w:rStyle w:val="Hipervnculo"/>
          <w:rFonts w:ascii="Arial" w:hAnsi="Arial" w:cs="Arial"/>
          <w:b/>
          <w:color w:val="auto"/>
          <w:u w:val="none"/>
        </w:rPr>
        <w:t>.4</w:t>
      </w:r>
      <w:r w:rsidRPr="00460559">
        <w:rPr>
          <w:rStyle w:val="Hipervnculo"/>
          <w:rFonts w:ascii="Arial" w:hAnsi="Arial" w:cs="Arial"/>
          <w:b/>
          <w:color w:val="auto"/>
          <w:u w:val="none"/>
        </w:rPr>
        <w:t>.- SOBRE LA DEVOLUCIÓN DE LA CUOTA DE INGRESO</w:t>
      </w:r>
    </w:p>
    <w:p w:rsidR="00A60BEC" w:rsidRDefault="00A60BEC" w:rsidP="00460559">
      <w:pPr>
        <w:spacing w:after="0" w:line="240" w:lineRule="auto"/>
        <w:jc w:val="both"/>
        <w:rPr>
          <w:rStyle w:val="Hipervnculo"/>
          <w:rFonts w:ascii="Arial" w:hAnsi="Arial" w:cs="Arial"/>
          <w:b/>
          <w:color w:val="auto"/>
          <w:u w:val="none"/>
        </w:rPr>
      </w:pPr>
    </w:p>
    <w:p w:rsidR="00A60BEC" w:rsidRDefault="00072AF5" w:rsidP="00072AF5">
      <w:pPr>
        <w:jc w:val="both"/>
        <w:rPr>
          <w:rFonts w:ascii="Arial" w:hAnsi="Arial" w:cs="Arial"/>
          <w:b/>
        </w:rPr>
      </w:pPr>
      <w:r w:rsidRPr="0092537A">
        <w:rPr>
          <w:rFonts w:ascii="Arial" w:hAnsi="Arial" w:cs="Arial"/>
          <w:color w:val="222222"/>
          <w:shd w:val="clear" w:color="auto" w:fill="FFFFFF"/>
        </w:rPr>
        <w:t xml:space="preserve">Sobre la devolución de la Cuota de Ingreso y contemplando </w:t>
      </w:r>
      <w:r w:rsidRPr="0092537A">
        <w:rPr>
          <w:rFonts w:ascii="Arial" w:hAnsi="Arial" w:cs="Arial"/>
        </w:rPr>
        <w:t>el numeral 16.6 del Artículo Nº 16 de la Ley N° 26549, Ley de los Centros Educativos Privados, modificado por el Artículo Nº 3</w:t>
      </w:r>
      <w:r w:rsidR="0085116A">
        <w:rPr>
          <w:rFonts w:ascii="Arial" w:hAnsi="Arial" w:cs="Arial"/>
        </w:rPr>
        <w:t xml:space="preserve"> </w:t>
      </w:r>
      <w:r w:rsidRPr="0092537A">
        <w:rPr>
          <w:rFonts w:ascii="Arial" w:hAnsi="Arial" w:cs="Arial"/>
          <w:spacing w:val="-58"/>
        </w:rPr>
        <w:t xml:space="preserve">  </w:t>
      </w:r>
      <w:r w:rsidR="00A60BEC">
        <w:rPr>
          <w:rFonts w:ascii="Arial" w:hAnsi="Arial" w:cs="Arial"/>
          <w:spacing w:val="-58"/>
        </w:rPr>
        <w:t xml:space="preserve"> </w:t>
      </w:r>
      <w:r w:rsidR="0085116A">
        <w:rPr>
          <w:rFonts w:ascii="Arial" w:hAnsi="Arial" w:cs="Arial"/>
          <w:spacing w:val="-58"/>
        </w:rPr>
        <w:t xml:space="preserve">  </w:t>
      </w:r>
      <w:r w:rsidRPr="0092537A">
        <w:rPr>
          <w:rFonts w:ascii="Arial" w:hAnsi="Arial" w:cs="Arial"/>
        </w:rPr>
        <w:t xml:space="preserve">del Decreto de Urgencia N° 002-2020, describe lo siguiente: “En caso de traslado de la matrícula o de retiro voluntario del estudiante, la institución educativa privada debe devolver la cuota de ingreso de forma proporcional al tiempo </w:t>
      </w:r>
      <w:r w:rsidR="00A60BEC">
        <w:rPr>
          <w:rFonts w:ascii="Arial" w:hAnsi="Arial" w:cs="Arial"/>
        </w:rPr>
        <w:t>de permanencia del estudiante.</w:t>
      </w:r>
      <w:r w:rsidRPr="0092537A">
        <w:rPr>
          <w:rFonts w:ascii="Arial" w:hAnsi="Arial" w:cs="Arial"/>
        </w:rPr>
        <w:t xml:space="preserve"> Por tanto, nuestra institución de conformidad a la norma, procede</w:t>
      </w:r>
      <w:r>
        <w:rPr>
          <w:rFonts w:ascii="Arial" w:hAnsi="Arial" w:cs="Arial"/>
        </w:rPr>
        <w:t>rá</w:t>
      </w:r>
      <w:r w:rsidRPr="0092537A">
        <w:rPr>
          <w:rFonts w:ascii="Arial" w:hAnsi="Arial" w:cs="Arial"/>
        </w:rPr>
        <w:t xml:space="preserve"> a</w:t>
      </w:r>
      <w:r w:rsidR="00A60BEC">
        <w:rPr>
          <w:rFonts w:ascii="Arial" w:hAnsi="Arial" w:cs="Arial"/>
          <w:b/>
        </w:rPr>
        <w:t xml:space="preserve"> </w:t>
      </w:r>
      <w:r w:rsidR="00A60BEC" w:rsidRPr="00A60BEC">
        <w:rPr>
          <w:rFonts w:ascii="Arial" w:hAnsi="Arial" w:cs="Arial"/>
        </w:rPr>
        <w:t>hacer la devolución de la cuota de ingreso cuando algún padre de familia desee solicitar el retiro</w:t>
      </w:r>
      <w:r w:rsidR="002313BA">
        <w:rPr>
          <w:rFonts w:ascii="Arial" w:hAnsi="Arial" w:cs="Arial"/>
        </w:rPr>
        <w:t xml:space="preserve"> o traslado de la matrícula de su hijo</w:t>
      </w:r>
      <w:r w:rsidR="00A60BEC">
        <w:rPr>
          <w:rFonts w:ascii="Arial" w:hAnsi="Arial" w:cs="Arial"/>
          <w:b/>
        </w:rPr>
        <w:t>.</w:t>
      </w:r>
    </w:p>
    <w:p w:rsidR="00072AF5" w:rsidRPr="0092537A" w:rsidRDefault="00072AF5" w:rsidP="00072AF5">
      <w:pPr>
        <w:jc w:val="both"/>
        <w:rPr>
          <w:rFonts w:ascii="Arial" w:hAnsi="Arial" w:cs="Arial"/>
        </w:rPr>
      </w:pPr>
      <w:r w:rsidRPr="0092537A">
        <w:rPr>
          <w:rFonts w:ascii="Arial" w:hAnsi="Arial" w:cs="Arial"/>
          <w:shd w:val="clear" w:color="auto" w:fill="FFFFFF"/>
        </w:rPr>
        <w:t xml:space="preserve">Por otro lado, si tomamos como criterio de </w:t>
      </w:r>
      <w:r>
        <w:rPr>
          <w:rFonts w:ascii="Arial" w:hAnsi="Arial" w:cs="Arial"/>
          <w:shd w:val="clear" w:color="auto" w:fill="FFFFFF"/>
        </w:rPr>
        <w:t xml:space="preserve">la </w:t>
      </w:r>
      <w:r w:rsidRPr="0092537A">
        <w:rPr>
          <w:rFonts w:ascii="Arial" w:hAnsi="Arial" w:cs="Arial"/>
          <w:shd w:val="clear" w:color="auto" w:fill="FFFFFF"/>
        </w:rPr>
        <w:t>devolución de la Cuota de Ingreso el Decreto de Urgencia 0</w:t>
      </w:r>
      <w:r>
        <w:rPr>
          <w:rFonts w:ascii="Arial" w:hAnsi="Arial" w:cs="Arial"/>
          <w:shd w:val="clear" w:color="auto" w:fill="FFFFFF"/>
        </w:rPr>
        <w:t>0</w:t>
      </w:r>
      <w:r w:rsidRPr="0092537A">
        <w:rPr>
          <w:rFonts w:ascii="Arial" w:hAnsi="Arial" w:cs="Arial"/>
          <w:shd w:val="clear" w:color="auto" w:fill="FFFFFF"/>
        </w:rPr>
        <w:t>2-2020 MINEDU que establece que</w:t>
      </w:r>
      <w:r>
        <w:rPr>
          <w:rFonts w:ascii="Arial" w:hAnsi="Arial" w:cs="Arial"/>
          <w:shd w:val="clear" w:color="auto" w:fill="FFFFFF"/>
        </w:rPr>
        <w:t>,</w:t>
      </w:r>
      <w:r w:rsidRPr="0092537A">
        <w:rPr>
          <w:rFonts w:ascii="Arial" w:hAnsi="Arial" w:cs="Arial"/>
          <w:shd w:val="clear" w:color="auto" w:fill="FFFFFF"/>
        </w:rPr>
        <w:t xml:space="preserve"> la </w:t>
      </w:r>
      <w:r>
        <w:rPr>
          <w:rFonts w:ascii="Arial" w:hAnsi="Arial" w:cs="Arial"/>
          <w:shd w:val="clear" w:color="auto" w:fill="FFFFFF"/>
        </w:rPr>
        <w:t>fórmula de la devolución de la Cuota de I</w:t>
      </w:r>
      <w:r w:rsidRPr="0092537A">
        <w:rPr>
          <w:rFonts w:ascii="Arial" w:hAnsi="Arial" w:cs="Arial"/>
          <w:shd w:val="clear" w:color="auto" w:fill="FFFFFF"/>
        </w:rPr>
        <w:t xml:space="preserve">ngreso se da al día siguiente de la publicación del </w:t>
      </w:r>
      <w:r>
        <w:rPr>
          <w:rFonts w:ascii="Arial" w:hAnsi="Arial" w:cs="Arial"/>
          <w:shd w:val="clear" w:color="auto" w:fill="FFFFFF"/>
        </w:rPr>
        <w:t>R</w:t>
      </w:r>
      <w:r w:rsidRPr="0092537A">
        <w:rPr>
          <w:rFonts w:ascii="Arial" w:hAnsi="Arial" w:cs="Arial"/>
          <w:shd w:val="clear" w:color="auto" w:fill="FFFFFF"/>
        </w:rPr>
        <w:t xml:space="preserve">eglamento de la </w:t>
      </w:r>
      <w:r>
        <w:rPr>
          <w:rFonts w:ascii="Arial" w:hAnsi="Arial" w:cs="Arial"/>
          <w:shd w:val="clear" w:color="auto" w:fill="FFFFFF"/>
        </w:rPr>
        <w:t>L</w:t>
      </w:r>
      <w:r w:rsidRPr="0092537A">
        <w:rPr>
          <w:rFonts w:ascii="Arial" w:hAnsi="Arial" w:cs="Arial"/>
          <w:shd w:val="clear" w:color="auto" w:fill="FFFFFF"/>
        </w:rPr>
        <w:t xml:space="preserve">ey Nº 26549 – Ley de Centros Educativos Privados </w:t>
      </w:r>
      <w:r w:rsidRPr="0092537A">
        <w:rPr>
          <w:rFonts w:ascii="Arial" w:hAnsi="Arial" w:cs="Arial"/>
        </w:rPr>
        <w:t xml:space="preserve">situación que hasta la fecha no ha sido publicado. </w:t>
      </w:r>
    </w:p>
    <w:p w:rsidR="00FA3B5C" w:rsidRDefault="00A00EB3" w:rsidP="008A5360">
      <w:pPr>
        <w:jc w:val="both"/>
        <w:rPr>
          <w:rFonts w:ascii="Arial" w:hAnsi="Arial" w:cs="Arial"/>
          <w:b/>
          <w:color w:val="000000"/>
          <w:shd w:val="clear" w:color="auto" w:fill="FFFFFF"/>
        </w:rPr>
      </w:pPr>
      <w:r>
        <w:rPr>
          <w:rFonts w:ascii="Arial" w:hAnsi="Arial" w:cs="Arial"/>
          <w:b/>
          <w:color w:val="000000"/>
          <w:shd w:val="clear" w:color="auto" w:fill="FFFFFF"/>
        </w:rPr>
        <w:t>3.5</w:t>
      </w:r>
      <w:r w:rsidR="00FA3B5C" w:rsidRPr="00FA3B5C">
        <w:rPr>
          <w:rFonts w:ascii="Arial" w:hAnsi="Arial" w:cs="Arial"/>
          <w:b/>
          <w:color w:val="000000"/>
          <w:shd w:val="clear" w:color="auto" w:fill="FFFFFF"/>
        </w:rPr>
        <w:t>.-</w:t>
      </w:r>
      <w:r w:rsidR="00FA3B5C" w:rsidRPr="00FA3B5C">
        <w:rPr>
          <w:rFonts w:ascii="Arial" w:hAnsi="Arial" w:cs="Arial"/>
          <w:color w:val="000000"/>
          <w:shd w:val="clear" w:color="auto" w:fill="FFFFFF"/>
        </w:rPr>
        <w:t xml:space="preserve"> </w:t>
      </w:r>
      <w:r w:rsidR="00FA3B5C" w:rsidRPr="00FA3B5C">
        <w:rPr>
          <w:rFonts w:ascii="Arial" w:hAnsi="Arial" w:cs="Arial"/>
          <w:b/>
          <w:color w:val="000000"/>
          <w:shd w:val="clear" w:color="auto" w:fill="FFFFFF"/>
        </w:rPr>
        <w:t>INFORMACIÓN HISTÓRICA</w:t>
      </w:r>
      <w:r w:rsidR="00D45725">
        <w:rPr>
          <w:rFonts w:ascii="Arial" w:hAnsi="Arial" w:cs="Arial"/>
          <w:b/>
          <w:color w:val="000000"/>
          <w:shd w:val="clear" w:color="auto" w:fill="FFFFFF"/>
        </w:rPr>
        <w:t xml:space="preserve"> DEL MONTO DE LAS PENSIONES, CUOTA DE MATRÍCULA Y </w:t>
      </w:r>
      <w:r w:rsidR="00FA3B5C" w:rsidRPr="00FA3B5C">
        <w:rPr>
          <w:rFonts w:ascii="Arial" w:hAnsi="Arial" w:cs="Arial"/>
          <w:b/>
          <w:color w:val="000000"/>
          <w:shd w:val="clear" w:color="auto" w:fill="FFFFFF"/>
        </w:rPr>
        <w:t xml:space="preserve"> CUOTA DE INGRESO</w:t>
      </w:r>
      <w:r w:rsidR="00FA3B5C">
        <w:rPr>
          <w:rFonts w:ascii="Arial" w:hAnsi="Arial" w:cs="Arial"/>
          <w:b/>
          <w:color w:val="000000"/>
          <w:shd w:val="clear" w:color="auto" w:fill="FFFFFF"/>
        </w:rPr>
        <w:t>.</w:t>
      </w:r>
    </w:p>
    <w:tbl>
      <w:tblPr>
        <w:tblW w:w="9457" w:type="dxa"/>
        <w:tblInd w:w="509" w:type="dxa"/>
        <w:tblCellMar>
          <w:top w:w="15" w:type="dxa"/>
          <w:left w:w="15" w:type="dxa"/>
          <w:bottom w:w="15" w:type="dxa"/>
          <w:right w:w="15" w:type="dxa"/>
        </w:tblCellMar>
        <w:tblLook w:val="04A0" w:firstRow="1" w:lastRow="0" w:firstColumn="1" w:lastColumn="0" w:noHBand="0" w:noVBand="1"/>
      </w:tblPr>
      <w:tblGrid>
        <w:gridCol w:w="2255"/>
        <w:gridCol w:w="1097"/>
        <w:gridCol w:w="1080"/>
        <w:gridCol w:w="1110"/>
        <w:gridCol w:w="1050"/>
        <w:gridCol w:w="1320"/>
        <w:gridCol w:w="1545"/>
      </w:tblGrid>
      <w:tr w:rsidR="00D412D6" w:rsidRPr="00D412D6" w:rsidTr="001A4B44">
        <w:trPr>
          <w:trHeight w:val="630"/>
        </w:trPr>
        <w:tc>
          <w:tcPr>
            <w:tcW w:w="9457" w:type="dxa"/>
            <w:gridSpan w:val="7"/>
            <w:tcBorders>
              <w:top w:val="single" w:sz="8" w:space="0" w:color="auto"/>
              <w:left w:val="single" w:sz="8" w:space="0" w:color="auto"/>
              <w:bottom w:val="single" w:sz="8" w:space="0" w:color="auto"/>
              <w:right w:val="single" w:sz="8" w:space="0" w:color="000000"/>
            </w:tcBorders>
            <w:vAlign w:val="bottom"/>
            <w:hideMark/>
          </w:tcPr>
          <w:p w:rsidR="00D412D6" w:rsidRPr="00D412D6" w:rsidRDefault="00D412D6" w:rsidP="00D412D6">
            <w:pPr>
              <w:spacing w:after="0" w:line="240" w:lineRule="auto"/>
              <w:jc w:val="center"/>
              <w:rPr>
                <w:rFonts w:ascii="Arial" w:eastAsia="Times New Roman" w:hAnsi="Arial" w:cs="Arial"/>
                <w:b/>
                <w:bCs/>
                <w:color w:val="000000"/>
                <w:sz w:val="24"/>
                <w:szCs w:val="24"/>
                <w:lang w:eastAsia="es-PE"/>
              </w:rPr>
            </w:pPr>
            <w:r w:rsidRPr="00D412D6">
              <w:rPr>
                <w:rFonts w:ascii="Arial" w:eastAsia="Times New Roman" w:hAnsi="Arial" w:cs="Arial"/>
                <w:b/>
                <w:bCs/>
                <w:color w:val="000000"/>
                <w:sz w:val="24"/>
                <w:szCs w:val="24"/>
                <w:lang w:eastAsia="es-PE"/>
              </w:rPr>
              <w:t>RECORD HISTORICO DE PAGO DE PENSION Y CUOTA DE INGRESO 2016- AL 2020</w:t>
            </w:r>
          </w:p>
        </w:tc>
      </w:tr>
      <w:tr w:rsidR="00D412D6" w:rsidRPr="00D412D6" w:rsidTr="001A4B44">
        <w:trPr>
          <w:trHeight w:val="435"/>
        </w:trPr>
        <w:tc>
          <w:tcPr>
            <w:tcW w:w="0" w:type="auto"/>
            <w:tcBorders>
              <w:top w:val="nil"/>
              <w:left w:val="single" w:sz="8" w:space="0" w:color="auto"/>
              <w:bottom w:val="single" w:sz="4" w:space="0" w:color="auto"/>
              <w:right w:val="single" w:sz="4" w:space="0" w:color="auto"/>
              <w:tl2br w:val="single" w:sz="4" w:space="0" w:color="auto"/>
            </w:tcBorders>
            <w:vAlign w:val="center"/>
            <w:hideMark/>
          </w:tcPr>
          <w:p w:rsidR="00D412D6" w:rsidRPr="00D412D6" w:rsidRDefault="00D412D6" w:rsidP="00D412D6">
            <w:pPr>
              <w:spacing w:after="0" w:line="240" w:lineRule="auto"/>
              <w:jc w:val="right"/>
              <w:rPr>
                <w:rFonts w:ascii="Arial" w:eastAsia="Times New Roman" w:hAnsi="Arial" w:cs="Arial"/>
                <w:b/>
                <w:bCs/>
                <w:color w:val="000000"/>
                <w:lang w:eastAsia="es-PE"/>
              </w:rPr>
            </w:pPr>
            <w:r w:rsidRPr="00D412D6">
              <w:rPr>
                <w:rFonts w:ascii="Arial" w:eastAsia="Times New Roman" w:hAnsi="Arial" w:cs="Arial"/>
                <w:b/>
                <w:bCs/>
                <w:color w:val="000000"/>
                <w:lang w:eastAsia="es-PE"/>
              </w:rPr>
              <w:t>AÑO</w:t>
            </w:r>
          </w:p>
          <w:p w:rsidR="00D412D6" w:rsidRPr="00D412D6" w:rsidRDefault="00D412D6" w:rsidP="00D412D6">
            <w:pPr>
              <w:spacing w:after="0" w:line="240" w:lineRule="auto"/>
              <w:rPr>
                <w:rFonts w:ascii="Arial" w:eastAsia="Times New Roman" w:hAnsi="Arial" w:cs="Arial"/>
                <w:b/>
                <w:bCs/>
                <w:color w:val="000000"/>
                <w:lang w:eastAsia="es-PE"/>
              </w:rPr>
            </w:pPr>
            <w:r w:rsidRPr="00D412D6">
              <w:rPr>
                <w:rFonts w:ascii="Arial" w:eastAsia="Times New Roman" w:hAnsi="Arial" w:cs="Arial"/>
                <w:b/>
                <w:bCs/>
                <w:color w:val="000000"/>
                <w:lang w:eastAsia="es-PE"/>
              </w:rPr>
              <w:t>CONCEPTO</w:t>
            </w:r>
          </w:p>
        </w:tc>
        <w:tc>
          <w:tcPr>
            <w:tcW w:w="0" w:type="auto"/>
            <w:tcBorders>
              <w:top w:val="nil"/>
              <w:left w:val="nil"/>
              <w:bottom w:val="single" w:sz="4" w:space="0" w:color="auto"/>
              <w:right w:val="single" w:sz="4" w:space="0" w:color="auto"/>
            </w:tcBorders>
            <w:vAlign w:val="center"/>
            <w:hideMark/>
          </w:tcPr>
          <w:p w:rsidR="00D412D6" w:rsidRPr="00D412D6" w:rsidRDefault="00D412D6" w:rsidP="00D412D6">
            <w:pPr>
              <w:spacing w:after="0" w:line="240" w:lineRule="auto"/>
              <w:jc w:val="center"/>
              <w:rPr>
                <w:rFonts w:ascii="Arial" w:eastAsia="Times New Roman" w:hAnsi="Arial" w:cs="Arial"/>
                <w:b/>
                <w:bCs/>
                <w:color w:val="000000"/>
                <w:sz w:val="24"/>
                <w:szCs w:val="24"/>
                <w:lang w:eastAsia="es-PE"/>
              </w:rPr>
            </w:pPr>
            <w:r w:rsidRPr="00D412D6">
              <w:rPr>
                <w:rFonts w:ascii="Arial" w:eastAsia="Times New Roman" w:hAnsi="Arial" w:cs="Arial"/>
                <w:b/>
                <w:bCs/>
                <w:color w:val="000000"/>
                <w:sz w:val="24"/>
                <w:szCs w:val="24"/>
                <w:lang w:eastAsia="es-PE"/>
              </w:rPr>
              <w:t>MONEDA</w:t>
            </w:r>
          </w:p>
        </w:tc>
        <w:tc>
          <w:tcPr>
            <w:tcW w:w="1080" w:type="dxa"/>
            <w:tcBorders>
              <w:top w:val="nil"/>
              <w:left w:val="nil"/>
              <w:bottom w:val="single" w:sz="4" w:space="0" w:color="auto"/>
              <w:right w:val="single" w:sz="4" w:space="0" w:color="auto"/>
            </w:tcBorders>
            <w:vAlign w:val="center"/>
            <w:hideMark/>
          </w:tcPr>
          <w:p w:rsidR="00D412D6" w:rsidRPr="00D412D6" w:rsidRDefault="00D412D6" w:rsidP="00D412D6">
            <w:pPr>
              <w:spacing w:after="0" w:line="240" w:lineRule="auto"/>
              <w:jc w:val="center"/>
              <w:rPr>
                <w:rFonts w:ascii="Arial" w:eastAsia="Times New Roman" w:hAnsi="Arial" w:cs="Arial"/>
                <w:b/>
                <w:bCs/>
                <w:color w:val="000000"/>
                <w:sz w:val="24"/>
                <w:szCs w:val="24"/>
                <w:lang w:eastAsia="es-PE"/>
              </w:rPr>
            </w:pPr>
            <w:r w:rsidRPr="00D412D6">
              <w:rPr>
                <w:rFonts w:ascii="Arial" w:eastAsia="Times New Roman" w:hAnsi="Arial" w:cs="Arial"/>
                <w:b/>
                <w:bCs/>
                <w:color w:val="000000"/>
                <w:sz w:val="24"/>
                <w:szCs w:val="24"/>
                <w:lang w:eastAsia="es-PE"/>
              </w:rPr>
              <w:t>2016</w:t>
            </w:r>
          </w:p>
        </w:tc>
        <w:tc>
          <w:tcPr>
            <w:tcW w:w="1110" w:type="dxa"/>
            <w:tcBorders>
              <w:top w:val="nil"/>
              <w:left w:val="nil"/>
              <w:bottom w:val="single" w:sz="4" w:space="0" w:color="auto"/>
              <w:right w:val="single" w:sz="4" w:space="0" w:color="auto"/>
            </w:tcBorders>
            <w:vAlign w:val="center"/>
            <w:hideMark/>
          </w:tcPr>
          <w:p w:rsidR="00D412D6" w:rsidRPr="00D412D6" w:rsidRDefault="00D412D6" w:rsidP="00D412D6">
            <w:pPr>
              <w:spacing w:after="0" w:line="240" w:lineRule="auto"/>
              <w:jc w:val="center"/>
              <w:rPr>
                <w:rFonts w:ascii="Arial" w:eastAsia="Times New Roman" w:hAnsi="Arial" w:cs="Arial"/>
                <w:b/>
                <w:bCs/>
                <w:color w:val="000000"/>
                <w:sz w:val="24"/>
                <w:szCs w:val="24"/>
                <w:lang w:eastAsia="es-PE"/>
              </w:rPr>
            </w:pPr>
            <w:r w:rsidRPr="00D412D6">
              <w:rPr>
                <w:rFonts w:ascii="Arial" w:eastAsia="Times New Roman" w:hAnsi="Arial" w:cs="Arial"/>
                <w:b/>
                <w:bCs/>
                <w:color w:val="000000"/>
                <w:sz w:val="24"/>
                <w:szCs w:val="24"/>
                <w:lang w:eastAsia="es-PE"/>
              </w:rPr>
              <w:t>2017</w:t>
            </w:r>
          </w:p>
        </w:tc>
        <w:tc>
          <w:tcPr>
            <w:tcW w:w="1050" w:type="dxa"/>
            <w:tcBorders>
              <w:top w:val="nil"/>
              <w:left w:val="nil"/>
              <w:bottom w:val="single" w:sz="4" w:space="0" w:color="auto"/>
              <w:right w:val="single" w:sz="4" w:space="0" w:color="auto"/>
            </w:tcBorders>
            <w:vAlign w:val="center"/>
            <w:hideMark/>
          </w:tcPr>
          <w:p w:rsidR="00D412D6" w:rsidRPr="00D412D6" w:rsidRDefault="00D412D6" w:rsidP="00D412D6">
            <w:pPr>
              <w:spacing w:after="0" w:line="240" w:lineRule="auto"/>
              <w:jc w:val="center"/>
              <w:rPr>
                <w:rFonts w:ascii="Arial" w:eastAsia="Times New Roman" w:hAnsi="Arial" w:cs="Arial"/>
                <w:b/>
                <w:bCs/>
                <w:color w:val="000000"/>
                <w:sz w:val="24"/>
                <w:szCs w:val="24"/>
                <w:lang w:eastAsia="es-PE"/>
              </w:rPr>
            </w:pPr>
            <w:r w:rsidRPr="00D412D6">
              <w:rPr>
                <w:rFonts w:ascii="Arial" w:eastAsia="Times New Roman" w:hAnsi="Arial" w:cs="Arial"/>
                <w:b/>
                <w:bCs/>
                <w:color w:val="000000"/>
                <w:sz w:val="24"/>
                <w:szCs w:val="24"/>
                <w:lang w:eastAsia="es-PE"/>
              </w:rPr>
              <w:t>2018</w:t>
            </w:r>
          </w:p>
        </w:tc>
        <w:tc>
          <w:tcPr>
            <w:tcW w:w="1320" w:type="dxa"/>
            <w:tcBorders>
              <w:top w:val="nil"/>
              <w:left w:val="nil"/>
              <w:bottom w:val="single" w:sz="4" w:space="0" w:color="auto"/>
              <w:right w:val="single" w:sz="4" w:space="0" w:color="auto"/>
            </w:tcBorders>
            <w:vAlign w:val="center"/>
            <w:hideMark/>
          </w:tcPr>
          <w:p w:rsidR="00D412D6" w:rsidRPr="00D412D6" w:rsidRDefault="00D412D6" w:rsidP="00D412D6">
            <w:pPr>
              <w:spacing w:after="0" w:line="240" w:lineRule="auto"/>
              <w:jc w:val="center"/>
              <w:rPr>
                <w:rFonts w:ascii="Arial" w:eastAsia="Times New Roman" w:hAnsi="Arial" w:cs="Arial"/>
                <w:b/>
                <w:bCs/>
                <w:color w:val="000000"/>
                <w:sz w:val="24"/>
                <w:szCs w:val="24"/>
                <w:lang w:eastAsia="es-PE"/>
              </w:rPr>
            </w:pPr>
            <w:r w:rsidRPr="00D412D6">
              <w:rPr>
                <w:rFonts w:ascii="Arial" w:eastAsia="Times New Roman" w:hAnsi="Arial" w:cs="Arial"/>
                <w:b/>
                <w:bCs/>
                <w:color w:val="000000"/>
                <w:sz w:val="24"/>
                <w:szCs w:val="24"/>
                <w:lang w:eastAsia="es-PE"/>
              </w:rPr>
              <w:t>2019</w:t>
            </w:r>
          </w:p>
        </w:tc>
        <w:tc>
          <w:tcPr>
            <w:tcW w:w="1545" w:type="dxa"/>
            <w:tcBorders>
              <w:top w:val="nil"/>
              <w:left w:val="nil"/>
              <w:bottom w:val="single" w:sz="4" w:space="0" w:color="auto"/>
              <w:right w:val="single" w:sz="8" w:space="0" w:color="auto"/>
            </w:tcBorders>
            <w:vAlign w:val="center"/>
            <w:hideMark/>
          </w:tcPr>
          <w:p w:rsidR="00D412D6" w:rsidRPr="00D412D6" w:rsidRDefault="00D412D6" w:rsidP="00D412D6">
            <w:pPr>
              <w:spacing w:after="0" w:line="240" w:lineRule="auto"/>
              <w:jc w:val="center"/>
              <w:rPr>
                <w:rFonts w:ascii="Arial" w:eastAsia="Times New Roman" w:hAnsi="Arial" w:cs="Arial"/>
                <w:b/>
                <w:bCs/>
                <w:color w:val="000000"/>
                <w:sz w:val="24"/>
                <w:szCs w:val="24"/>
                <w:lang w:eastAsia="es-PE"/>
              </w:rPr>
            </w:pPr>
            <w:r w:rsidRPr="00D412D6">
              <w:rPr>
                <w:rFonts w:ascii="Arial" w:eastAsia="Times New Roman" w:hAnsi="Arial" w:cs="Arial"/>
                <w:b/>
                <w:bCs/>
                <w:color w:val="000000"/>
                <w:sz w:val="24"/>
                <w:szCs w:val="24"/>
                <w:lang w:eastAsia="es-PE"/>
              </w:rPr>
              <w:t>2020</w:t>
            </w:r>
          </w:p>
        </w:tc>
      </w:tr>
      <w:tr w:rsidR="00D412D6" w:rsidRPr="00D412D6" w:rsidTr="001A4B44">
        <w:trPr>
          <w:trHeight w:val="315"/>
        </w:trPr>
        <w:tc>
          <w:tcPr>
            <w:tcW w:w="0" w:type="auto"/>
            <w:tcBorders>
              <w:top w:val="nil"/>
              <w:left w:val="single" w:sz="8" w:space="0" w:color="auto"/>
              <w:bottom w:val="single" w:sz="4" w:space="0" w:color="auto"/>
              <w:right w:val="single" w:sz="4" w:space="0" w:color="auto"/>
            </w:tcBorders>
            <w:hideMark/>
          </w:tcPr>
          <w:p w:rsidR="00D412D6" w:rsidRPr="00D412D6" w:rsidRDefault="00D412D6" w:rsidP="00D412D6">
            <w:pPr>
              <w:spacing w:after="0" w:line="240" w:lineRule="auto"/>
              <w:rPr>
                <w:rFonts w:ascii="Arial" w:eastAsia="Times New Roman" w:hAnsi="Arial" w:cs="Arial"/>
                <w:b/>
                <w:bCs/>
                <w:color w:val="000000"/>
                <w:lang w:eastAsia="es-PE"/>
              </w:rPr>
            </w:pPr>
            <w:r w:rsidRPr="00D412D6">
              <w:rPr>
                <w:rFonts w:ascii="Arial" w:eastAsia="Times New Roman" w:hAnsi="Arial" w:cs="Arial"/>
                <w:b/>
                <w:bCs/>
                <w:color w:val="000000"/>
                <w:lang w:eastAsia="es-PE"/>
              </w:rPr>
              <w:t>CUOTA DE INGRESO</w:t>
            </w:r>
          </w:p>
        </w:tc>
        <w:tc>
          <w:tcPr>
            <w:tcW w:w="0" w:type="auto"/>
            <w:tcBorders>
              <w:top w:val="nil"/>
              <w:left w:val="nil"/>
              <w:bottom w:val="single" w:sz="4" w:space="0" w:color="auto"/>
              <w:right w:val="single" w:sz="4" w:space="0" w:color="auto"/>
            </w:tcBorders>
            <w:vAlign w:val="bottom"/>
            <w:hideMark/>
          </w:tcPr>
          <w:p w:rsidR="00D412D6" w:rsidRPr="00D412D6" w:rsidRDefault="00D412D6" w:rsidP="00D412D6">
            <w:pPr>
              <w:spacing w:after="0" w:line="240" w:lineRule="auto"/>
              <w:jc w:val="center"/>
              <w:rPr>
                <w:rFonts w:ascii="Arial" w:eastAsia="Times New Roman" w:hAnsi="Arial" w:cs="Arial"/>
                <w:color w:val="000000"/>
                <w:sz w:val="24"/>
                <w:szCs w:val="24"/>
                <w:lang w:eastAsia="es-PE"/>
              </w:rPr>
            </w:pPr>
            <w:r w:rsidRPr="00D412D6">
              <w:rPr>
                <w:rFonts w:ascii="Arial" w:eastAsia="Times New Roman" w:hAnsi="Arial" w:cs="Arial"/>
                <w:color w:val="000000"/>
                <w:sz w:val="24"/>
                <w:szCs w:val="24"/>
                <w:lang w:eastAsia="es-PE"/>
              </w:rPr>
              <w:t>DÓLAR</w:t>
            </w:r>
          </w:p>
        </w:tc>
        <w:tc>
          <w:tcPr>
            <w:tcW w:w="0" w:type="auto"/>
            <w:tcBorders>
              <w:top w:val="nil"/>
              <w:left w:val="nil"/>
              <w:bottom w:val="single" w:sz="4" w:space="0" w:color="auto"/>
              <w:right w:val="single" w:sz="4" w:space="0" w:color="auto"/>
            </w:tcBorders>
            <w:vAlign w:val="bottom"/>
            <w:hideMark/>
          </w:tcPr>
          <w:p w:rsidR="00D412D6" w:rsidRPr="00D412D6" w:rsidRDefault="005035EB"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3</w:t>
            </w:r>
            <w:r w:rsidR="00D412D6" w:rsidRPr="00D412D6">
              <w:rPr>
                <w:rFonts w:ascii="Arial" w:eastAsia="Times New Roman" w:hAnsi="Arial" w:cs="Arial"/>
                <w:color w:val="000000"/>
                <w:sz w:val="24"/>
                <w:szCs w:val="24"/>
                <w:lang w:eastAsia="es-PE"/>
              </w:rPr>
              <w:t>000.00</w:t>
            </w:r>
          </w:p>
        </w:tc>
        <w:tc>
          <w:tcPr>
            <w:tcW w:w="0" w:type="auto"/>
            <w:tcBorders>
              <w:top w:val="nil"/>
              <w:left w:val="nil"/>
              <w:bottom w:val="single" w:sz="4" w:space="0" w:color="auto"/>
              <w:right w:val="single" w:sz="4" w:space="0" w:color="auto"/>
            </w:tcBorders>
            <w:vAlign w:val="bottom"/>
            <w:hideMark/>
          </w:tcPr>
          <w:p w:rsidR="00D412D6" w:rsidRPr="00D412D6" w:rsidRDefault="005035EB"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3</w:t>
            </w:r>
            <w:r w:rsidR="00D412D6" w:rsidRPr="00D412D6">
              <w:rPr>
                <w:rFonts w:ascii="Arial" w:eastAsia="Times New Roman" w:hAnsi="Arial" w:cs="Arial"/>
                <w:color w:val="000000"/>
                <w:sz w:val="24"/>
                <w:szCs w:val="24"/>
                <w:lang w:eastAsia="es-PE"/>
              </w:rPr>
              <w:t>000.00</w:t>
            </w:r>
          </w:p>
        </w:tc>
        <w:tc>
          <w:tcPr>
            <w:tcW w:w="0" w:type="auto"/>
            <w:tcBorders>
              <w:top w:val="nil"/>
              <w:left w:val="nil"/>
              <w:bottom w:val="single" w:sz="4" w:space="0" w:color="auto"/>
              <w:right w:val="single" w:sz="4" w:space="0" w:color="auto"/>
            </w:tcBorders>
            <w:vAlign w:val="bottom"/>
            <w:hideMark/>
          </w:tcPr>
          <w:p w:rsidR="00D412D6" w:rsidRPr="00D412D6" w:rsidRDefault="005035EB"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3</w:t>
            </w:r>
            <w:r w:rsidR="00D412D6" w:rsidRPr="00D412D6">
              <w:rPr>
                <w:rFonts w:ascii="Arial" w:eastAsia="Times New Roman" w:hAnsi="Arial" w:cs="Arial"/>
                <w:color w:val="000000"/>
                <w:sz w:val="24"/>
                <w:szCs w:val="24"/>
                <w:lang w:eastAsia="es-PE"/>
              </w:rPr>
              <w:t>000.00</w:t>
            </w:r>
          </w:p>
        </w:tc>
        <w:tc>
          <w:tcPr>
            <w:tcW w:w="0" w:type="auto"/>
            <w:tcBorders>
              <w:top w:val="nil"/>
              <w:left w:val="nil"/>
              <w:bottom w:val="single" w:sz="4" w:space="0" w:color="auto"/>
              <w:right w:val="single" w:sz="4" w:space="0" w:color="auto"/>
            </w:tcBorders>
            <w:vAlign w:val="bottom"/>
            <w:hideMark/>
          </w:tcPr>
          <w:p w:rsidR="00D412D6" w:rsidRPr="00D412D6" w:rsidRDefault="005035EB"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3</w:t>
            </w:r>
            <w:r w:rsidR="00D412D6" w:rsidRPr="00D412D6">
              <w:rPr>
                <w:rFonts w:ascii="Arial" w:eastAsia="Times New Roman" w:hAnsi="Arial" w:cs="Arial"/>
                <w:color w:val="000000"/>
                <w:sz w:val="24"/>
                <w:szCs w:val="24"/>
                <w:lang w:eastAsia="es-PE"/>
              </w:rPr>
              <w:t>000.00</w:t>
            </w:r>
          </w:p>
        </w:tc>
        <w:tc>
          <w:tcPr>
            <w:tcW w:w="0" w:type="auto"/>
            <w:tcBorders>
              <w:top w:val="nil"/>
              <w:left w:val="nil"/>
              <w:bottom w:val="single" w:sz="4" w:space="0" w:color="auto"/>
              <w:right w:val="single" w:sz="8" w:space="0" w:color="auto"/>
            </w:tcBorders>
            <w:vAlign w:val="bottom"/>
            <w:hideMark/>
          </w:tcPr>
          <w:p w:rsidR="00D412D6" w:rsidRPr="00D412D6" w:rsidRDefault="005035EB"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3</w:t>
            </w:r>
            <w:r w:rsidR="00D412D6" w:rsidRPr="00D412D6">
              <w:rPr>
                <w:rFonts w:ascii="Arial" w:eastAsia="Times New Roman" w:hAnsi="Arial" w:cs="Arial"/>
                <w:color w:val="000000"/>
                <w:sz w:val="24"/>
                <w:szCs w:val="24"/>
                <w:lang w:eastAsia="es-PE"/>
              </w:rPr>
              <w:t>000.00</w:t>
            </w:r>
          </w:p>
        </w:tc>
      </w:tr>
      <w:tr w:rsidR="00D412D6" w:rsidRPr="00D412D6" w:rsidTr="001A4B44">
        <w:trPr>
          <w:trHeight w:val="330"/>
        </w:trPr>
        <w:tc>
          <w:tcPr>
            <w:tcW w:w="0" w:type="auto"/>
            <w:tcBorders>
              <w:top w:val="nil"/>
              <w:left w:val="single" w:sz="8" w:space="0" w:color="auto"/>
              <w:bottom w:val="single" w:sz="4" w:space="0" w:color="auto"/>
              <w:right w:val="single" w:sz="4" w:space="0" w:color="auto"/>
            </w:tcBorders>
            <w:hideMark/>
          </w:tcPr>
          <w:p w:rsidR="00D412D6" w:rsidRPr="00D412D6" w:rsidRDefault="00D412D6" w:rsidP="00D412D6">
            <w:pPr>
              <w:spacing w:after="0" w:line="240" w:lineRule="auto"/>
              <w:rPr>
                <w:rFonts w:ascii="Arial" w:eastAsia="Times New Roman" w:hAnsi="Arial" w:cs="Arial"/>
                <w:b/>
                <w:bCs/>
                <w:color w:val="000000"/>
                <w:lang w:eastAsia="es-PE"/>
              </w:rPr>
            </w:pPr>
            <w:r w:rsidRPr="00D412D6">
              <w:rPr>
                <w:rFonts w:ascii="Arial" w:eastAsia="Times New Roman" w:hAnsi="Arial" w:cs="Arial"/>
                <w:b/>
                <w:bCs/>
                <w:color w:val="000000"/>
                <w:lang w:eastAsia="es-PE"/>
              </w:rPr>
              <w:t>PENSIONES</w:t>
            </w:r>
          </w:p>
        </w:tc>
        <w:tc>
          <w:tcPr>
            <w:tcW w:w="0" w:type="auto"/>
            <w:tcBorders>
              <w:top w:val="nil"/>
              <w:left w:val="nil"/>
              <w:bottom w:val="single" w:sz="4" w:space="0" w:color="auto"/>
              <w:right w:val="single" w:sz="4" w:space="0" w:color="auto"/>
            </w:tcBorders>
            <w:vAlign w:val="bottom"/>
            <w:hideMark/>
          </w:tcPr>
          <w:p w:rsidR="00D412D6" w:rsidRPr="00D412D6" w:rsidRDefault="00D412D6" w:rsidP="00D412D6">
            <w:pPr>
              <w:spacing w:after="0" w:line="240" w:lineRule="auto"/>
              <w:jc w:val="center"/>
              <w:rPr>
                <w:rFonts w:ascii="Arial" w:eastAsia="Times New Roman" w:hAnsi="Arial" w:cs="Arial"/>
                <w:color w:val="000000"/>
                <w:sz w:val="24"/>
                <w:szCs w:val="24"/>
                <w:lang w:eastAsia="es-PE"/>
              </w:rPr>
            </w:pPr>
            <w:r w:rsidRPr="00D412D6">
              <w:rPr>
                <w:rFonts w:ascii="Arial" w:eastAsia="Times New Roman" w:hAnsi="Arial" w:cs="Arial"/>
                <w:color w:val="000000"/>
                <w:sz w:val="24"/>
                <w:szCs w:val="24"/>
                <w:lang w:eastAsia="es-PE"/>
              </w:rPr>
              <w:t>SOLES</w:t>
            </w:r>
          </w:p>
        </w:tc>
        <w:tc>
          <w:tcPr>
            <w:tcW w:w="0" w:type="auto"/>
            <w:tcBorders>
              <w:top w:val="nil"/>
              <w:left w:val="nil"/>
              <w:bottom w:val="single" w:sz="4" w:space="0" w:color="auto"/>
              <w:right w:val="single" w:sz="4" w:space="0" w:color="auto"/>
            </w:tcBorders>
            <w:vAlign w:val="bottom"/>
            <w:hideMark/>
          </w:tcPr>
          <w:p w:rsidR="00D412D6"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w:t>
            </w:r>
            <w:r w:rsidR="00D412D6" w:rsidRPr="00D412D6">
              <w:rPr>
                <w:rFonts w:ascii="Arial" w:eastAsia="Times New Roman" w:hAnsi="Arial" w:cs="Arial"/>
                <w:color w:val="000000"/>
                <w:sz w:val="24"/>
                <w:szCs w:val="24"/>
                <w:lang w:eastAsia="es-PE"/>
              </w:rPr>
              <w:t>300.00</w:t>
            </w:r>
          </w:p>
        </w:tc>
        <w:tc>
          <w:tcPr>
            <w:tcW w:w="0" w:type="auto"/>
            <w:tcBorders>
              <w:top w:val="nil"/>
              <w:left w:val="nil"/>
              <w:bottom w:val="single" w:sz="4" w:space="0" w:color="auto"/>
              <w:right w:val="single" w:sz="4" w:space="0" w:color="auto"/>
            </w:tcBorders>
            <w:vAlign w:val="bottom"/>
            <w:hideMark/>
          </w:tcPr>
          <w:p w:rsidR="00D412D6"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w:t>
            </w:r>
            <w:r w:rsidR="00D412D6" w:rsidRPr="00D412D6">
              <w:rPr>
                <w:rFonts w:ascii="Arial" w:eastAsia="Times New Roman" w:hAnsi="Arial" w:cs="Arial"/>
                <w:color w:val="000000"/>
                <w:sz w:val="24"/>
                <w:szCs w:val="24"/>
                <w:lang w:eastAsia="es-PE"/>
              </w:rPr>
              <w:t>400.00</w:t>
            </w:r>
          </w:p>
        </w:tc>
        <w:tc>
          <w:tcPr>
            <w:tcW w:w="0" w:type="auto"/>
            <w:tcBorders>
              <w:top w:val="nil"/>
              <w:left w:val="nil"/>
              <w:bottom w:val="single" w:sz="4" w:space="0" w:color="auto"/>
              <w:right w:val="single" w:sz="4" w:space="0" w:color="auto"/>
            </w:tcBorders>
            <w:vAlign w:val="bottom"/>
            <w:hideMark/>
          </w:tcPr>
          <w:p w:rsidR="00D412D6"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w:t>
            </w:r>
            <w:r w:rsidR="00D412D6" w:rsidRPr="00D412D6">
              <w:rPr>
                <w:rFonts w:ascii="Arial" w:eastAsia="Times New Roman" w:hAnsi="Arial" w:cs="Arial"/>
                <w:color w:val="000000"/>
                <w:sz w:val="24"/>
                <w:szCs w:val="24"/>
                <w:lang w:eastAsia="es-PE"/>
              </w:rPr>
              <w:t>450.00</w:t>
            </w:r>
          </w:p>
        </w:tc>
        <w:tc>
          <w:tcPr>
            <w:tcW w:w="0" w:type="auto"/>
            <w:tcBorders>
              <w:top w:val="nil"/>
              <w:left w:val="nil"/>
              <w:bottom w:val="single" w:sz="4" w:space="0" w:color="auto"/>
              <w:right w:val="single" w:sz="4" w:space="0" w:color="auto"/>
            </w:tcBorders>
            <w:vAlign w:val="bottom"/>
            <w:hideMark/>
          </w:tcPr>
          <w:p w:rsidR="00D412D6"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w:t>
            </w:r>
            <w:r w:rsidR="00D412D6" w:rsidRPr="00D412D6">
              <w:rPr>
                <w:rFonts w:ascii="Arial" w:eastAsia="Times New Roman" w:hAnsi="Arial" w:cs="Arial"/>
                <w:color w:val="000000"/>
                <w:sz w:val="24"/>
                <w:szCs w:val="24"/>
                <w:lang w:eastAsia="es-PE"/>
              </w:rPr>
              <w:t>500.00</w:t>
            </w:r>
          </w:p>
        </w:tc>
        <w:tc>
          <w:tcPr>
            <w:tcW w:w="0" w:type="auto"/>
            <w:tcBorders>
              <w:top w:val="nil"/>
              <w:left w:val="nil"/>
              <w:bottom w:val="single" w:sz="4" w:space="0" w:color="auto"/>
              <w:right w:val="single" w:sz="8" w:space="0" w:color="auto"/>
            </w:tcBorders>
            <w:vAlign w:val="bottom"/>
            <w:hideMark/>
          </w:tcPr>
          <w:p w:rsidR="00D412D6"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w:t>
            </w:r>
            <w:r w:rsidR="00D412D6" w:rsidRPr="00D412D6">
              <w:rPr>
                <w:rFonts w:ascii="Arial" w:eastAsia="Times New Roman" w:hAnsi="Arial" w:cs="Arial"/>
                <w:color w:val="000000"/>
                <w:sz w:val="24"/>
                <w:szCs w:val="24"/>
                <w:lang w:eastAsia="es-PE"/>
              </w:rPr>
              <w:t>600.00</w:t>
            </w:r>
          </w:p>
        </w:tc>
      </w:tr>
      <w:tr w:rsidR="001A4B44" w:rsidRPr="00D412D6" w:rsidTr="001A4B44">
        <w:trPr>
          <w:trHeight w:val="330"/>
        </w:trPr>
        <w:tc>
          <w:tcPr>
            <w:tcW w:w="0" w:type="auto"/>
            <w:tcBorders>
              <w:top w:val="single" w:sz="4" w:space="0" w:color="auto"/>
              <w:left w:val="single" w:sz="8" w:space="0" w:color="auto"/>
              <w:bottom w:val="single" w:sz="8" w:space="0" w:color="auto"/>
              <w:right w:val="single" w:sz="4" w:space="0" w:color="auto"/>
            </w:tcBorders>
          </w:tcPr>
          <w:p w:rsidR="001A4B44" w:rsidRPr="001A4B44" w:rsidRDefault="001A4B44" w:rsidP="00D412D6">
            <w:pPr>
              <w:spacing w:after="0" w:line="240" w:lineRule="auto"/>
              <w:rPr>
                <w:rFonts w:ascii="Arial" w:eastAsia="Times New Roman" w:hAnsi="Arial" w:cs="Arial"/>
                <w:b/>
                <w:bCs/>
                <w:color w:val="000000"/>
                <w:lang w:eastAsia="es-PE"/>
              </w:rPr>
            </w:pPr>
            <w:r w:rsidRPr="001A4B44">
              <w:rPr>
                <w:rFonts w:ascii="Arial" w:eastAsia="Times New Roman" w:hAnsi="Arial" w:cs="Arial"/>
                <w:b/>
                <w:bCs/>
                <w:color w:val="000000"/>
                <w:lang w:eastAsia="es-PE"/>
              </w:rPr>
              <w:t>MATRÍCULA</w:t>
            </w:r>
          </w:p>
        </w:tc>
        <w:tc>
          <w:tcPr>
            <w:tcW w:w="0" w:type="auto"/>
            <w:tcBorders>
              <w:top w:val="single" w:sz="4" w:space="0" w:color="auto"/>
              <w:left w:val="nil"/>
              <w:bottom w:val="single" w:sz="8" w:space="0" w:color="auto"/>
              <w:right w:val="single" w:sz="4" w:space="0" w:color="auto"/>
            </w:tcBorders>
            <w:vAlign w:val="bottom"/>
          </w:tcPr>
          <w:p w:rsidR="001A4B44"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SOLES</w:t>
            </w:r>
          </w:p>
        </w:tc>
        <w:tc>
          <w:tcPr>
            <w:tcW w:w="0" w:type="auto"/>
            <w:tcBorders>
              <w:top w:val="single" w:sz="4" w:space="0" w:color="auto"/>
              <w:left w:val="nil"/>
              <w:bottom w:val="single" w:sz="8" w:space="0" w:color="auto"/>
              <w:right w:val="single" w:sz="4" w:space="0" w:color="auto"/>
            </w:tcBorders>
            <w:vAlign w:val="bottom"/>
          </w:tcPr>
          <w:p w:rsidR="001A4B44"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1300.00</w:t>
            </w:r>
          </w:p>
        </w:tc>
        <w:tc>
          <w:tcPr>
            <w:tcW w:w="0" w:type="auto"/>
            <w:tcBorders>
              <w:top w:val="single" w:sz="4" w:space="0" w:color="auto"/>
              <w:left w:val="nil"/>
              <w:bottom w:val="single" w:sz="8" w:space="0" w:color="auto"/>
              <w:right w:val="single" w:sz="4" w:space="0" w:color="auto"/>
            </w:tcBorders>
            <w:vAlign w:val="bottom"/>
          </w:tcPr>
          <w:p w:rsidR="001A4B44"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1400.00</w:t>
            </w:r>
          </w:p>
        </w:tc>
        <w:tc>
          <w:tcPr>
            <w:tcW w:w="0" w:type="auto"/>
            <w:tcBorders>
              <w:top w:val="single" w:sz="4" w:space="0" w:color="auto"/>
              <w:left w:val="nil"/>
              <w:bottom w:val="single" w:sz="8" w:space="0" w:color="auto"/>
              <w:right w:val="single" w:sz="4" w:space="0" w:color="auto"/>
            </w:tcBorders>
            <w:vAlign w:val="bottom"/>
          </w:tcPr>
          <w:p w:rsidR="001A4B44"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1450.00</w:t>
            </w:r>
          </w:p>
        </w:tc>
        <w:tc>
          <w:tcPr>
            <w:tcW w:w="0" w:type="auto"/>
            <w:tcBorders>
              <w:top w:val="single" w:sz="4" w:space="0" w:color="auto"/>
              <w:left w:val="nil"/>
              <w:bottom w:val="single" w:sz="8" w:space="0" w:color="auto"/>
              <w:right w:val="single" w:sz="4" w:space="0" w:color="auto"/>
            </w:tcBorders>
            <w:vAlign w:val="bottom"/>
          </w:tcPr>
          <w:p w:rsidR="001A4B44"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1500.00</w:t>
            </w:r>
          </w:p>
        </w:tc>
        <w:tc>
          <w:tcPr>
            <w:tcW w:w="0" w:type="auto"/>
            <w:tcBorders>
              <w:top w:val="single" w:sz="4" w:space="0" w:color="auto"/>
              <w:left w:val="nil"/>
              <w:bottom w:val="single" w:sz="8" w:space="0" w:color="auto"/>
              <w:right w:val="single" w:sz="8" w:space="0" w:color="auto"/>
            </w:tcBorders>
            <w:vAlign w:val="bottom"/>
          </w:tcPr>
          <w:p w:rsidR="001A4B44" w:rsidRPr="00D412D6" w:rsidRDefault="001A4B44" w:rsidP="00D412D6">
            <w:pPr>
              <w:spacing w:after="0" w:line="240" w:lineRule="auto"/>
              <w:jc w:val="center"/>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1600.00</w:t>
            </w:r>
          </w:p>
        </w:tc>
      </w:tr>
    </w:tbl>
    <w:p w:rsidR="00D412D6" w:rsidRPr="00D412D6" w:rsidRDefault="00D412D6" w:rsidP="00D412D6">
      <w:pPr>
        <w:spacing w:after="0" w:line="240" w:lineRule="auto"/>
        <w:textAlignment w:val="baseline"/>
        <w:rPr>
          <w:rFonts w:ascii="Comic Sans MS" w:eastAsia="Times New Roman" w:hAnsi="Comic Sans MS" w:cs="Times New Roman"/>
          <w:i/>
          <w:iCs/>
          <w:color w:val="000000"/>
          <w:sz w:val="20"/>
          <w:szCs w:val="20"/>
          <w:lang w:eastAsia="es-PE"/>
        </w:rPr>
      </w:pPr>
    </w:p>
    <w:p w:rsidR="00641090" w:rsidRPr="00641090" w:rsidRDefault="00FC4859" w:rsidP="00641090">
      <w:pPr>
        <w:spacing w:line="276" w:lineRule="auto"/>
        <w:rPr>
          <w:rFonts w:ascii="Arial" w:hAnsi="Arial" w:cs="Arial"/>
          <w:b/>
        </w:rPr>
      </w:pPr>
      <w:r>
        <w:rPr>
          <w:rStyle w:val="Hipervnculo"/>
          <w:rFonts w:ascii="Arial" w:hAnsi="Arial" w:cs="Arial"/>
          <w:b/>
          <w:color w:val="auto"/>
          <w:u w:val="none"/>
        </w:rPr>
        <w:lastRenderedPageBreak/>
        <w:t>3.6.</w:t>
      </w:r>
      <w:r w:rsidR="00641090">
        <w:rPr>
          <w:rFonts w:ascii="Arial" w:hAnsi="Arial" w:cs="Arial"/>
          <w:b/>
        </w:rPr>
        <w:t xml:space="preserve">- </w:t>
      </w:r>
      <w:r w:rsidR="00641090" w:rsidRPr="00641090">
        <w:rPr>
          <w:rFonts w:ascii="Arial" w:hAnsi="Arial" w:cs="Arial"/>
          <w:b/>
        </w:rPr>
        <w:t>DEL SISTEMA DE EVALUACIÓN Y CONTROL DE ASISTENCIA</w:t>
      </w:r>
    </w:p>
    <w:p w:rsidR="00641090" w:rsidRPr="003566BC" w:rsidRDefault="00641090" w:rsidP="00641090">
      <w:pPr>
        <w:spacing w:line="276" w:lineRule="auto"/>
        <w:jc w:val="both"/>
        <w:rPr>
          <w:rFonts w:ascii="Arial" w:hAnsi="Arial" w:cs="Arial"/>
        </w:rPr>
      </w:pPr>
      <w:r w:rsidRPr="003566BC">
        <w:rPr>
          <w:rFonts w:ascii="Arial" w:hAnsi="Arial" w:cs="Arial"/>
        </w:rPr>
        <w:t>La</w:t>
      </w:r>
      <w:r w:rsidRPr="003566BC">
        <w:rPr>
          <w:rFonts w:ascii="Arial" w:hAnsi="Arial" w:cs="Arial"/>
          <w:spacing w:val="-14"/>
        </w:rPr>
        <w:t xml:space="preserve"> </w:t>
      </w:r>
      <w:r w:rsidRPr="003566BC">
        <w:rPr>
          <w:rFonts w:ascii="Arial" w:hAnsi="Arial" w:cs="Arial"/>
        </w:rPr>
        <w:t>evaluación</w:t>
      </w:r>
      <w:r w:rsidRPr="003566BC">
        <w:rPr>
          <w:rFonts w:ascii="Arial" w:hAnsi="Arial" w:cs="Arial"/>
          <w:spacing w:val="-14"/>
        </w:rPr>
        <w:t xml:space="preserve"> en el colegio Palestra es formativa y  </w:t>
      </w:r>
      <w:r w:rsidRPr="003566BC">
        <w:rPr>
          <w:rFonts w:ascii="Arial" w:hAnsi="Arial" w:cs="Arial"/>
        </w:rPr>
        <w:t>se</w:t>
      </w:r>
      <w:r w:rsidRPr="003566BC">
        <w:rPr>
          <w:rFonts w:ascii="Arial" w:hAnsi="Arial" w:cs="Arial"/>
          <w:spacing w:val="-14"/>
        </w:rPr>
        <w:t xml:space="preserve"> </w:t>
      </w:r>
      <w:r w:rsidRPr="003566BC">
        <w:rPr>
          <w:rFonts w:ascii="Arial" w:hAnsi="Arial" w:cs="Arial"/>
        </w:rPr>
        <w:t>realiza</w:t>
      </w:r>
      <w:r w:rsidRPr="003566BC">
        <w:rPr>
          <w:rFonts w:ascii="Arial" w:hAnsi="Arial" w:cs="Arial"/>
          <w:spacing w:val="-15"/>
        </w:rPr>
        <w:t xml:space="preserve"> </w:t>
      </w:r>
      <w:r w:rsidRPr="003566BC">
        <w:rPr>
          <w:rFonts w:ascii="Arial" w:hAnsi="Arial" w:cs="Arial"/>
        </w:rPr>
        <w:t>teniendo</w:t>
      </w:r>
      <w:r w:rsidRPr="003566BC">
        <w:rPr>
          <w:rFonts w:ascii="Arial" w:hAnsi="Arial" w:cs="Arial"/>
          <w:spacing w:val="-14"/>
        </w:rPr>
        <w:t xml:space="preserve"> </w:t>
      </w:r>
      <w:r w:rsidRPr="003566BC">
        <w:rPr>
          <w:rFonts w:ascii="Arial" w:hAnsi="Arial" w:cs="Arial"/>
        </w:rPr>
        <w:t>como</w:t>
      </w:r>
      <w:r w:rsidRPr="003566BC">
        <w:rPr>
          <w:rFonts w:ascii="Arial" w:hAnsi="Arial" w:cs="Arial"/>
          <w:spacing w:val="-14"/>
        </w:rPr>
        <w:t xml:space="preserve"> </w:t>
      </w:r>
      <w:r w:rsidRPr="003566BC">
        <w:rPr>
          <w:rFonts w:ascii="Arial" w:hAnsi="Arial" w:cs="Arial"/>
        </w:rPr>
        <w:t>centro</w:t>
      </w:r>
      <w:r w:rsidRPr="003566BC">
        <w:rPr>
          <w:rFonts w:ascii="Arial" w:hAnsi="Arial" w:cs="Arial"/>
          <w:spacing w:val="-13"/>
        </w:rPr>
        <w:t xml:space="preserve"> </w:t>
      </w:r>
      <w:r w:rsidRPr="003566BC">
        <w:rPr>
          <w:rFonts w:ascii="Arial" w:hAnsi="Arial" w:cs="Arial"/>
        </w:rPr>
        <w:t>al</w:t>
      </w:r>
      <w:r w:rsidRPr="003566BC">
        <w:rPr>
          <w:rFonts w:ascii="Arial" w:hAnsi="Arial" w:cs="Arial"/>
          <w:spacing w:val="-15"/>
        </w:rPr>
        <w:t xml:space="preserve"> </w:t>
      </w:r>
      <w:r w:rsidRPr="003566BC">
        <w:rPr>
          <w:rFonts w:ascii="Arial" w:hAnsi="Arial" w:cs="Arial"/>
        </w:rPr>
        <w:t xml:space="preserve">estudiante. </w:t>
      </w:r>
      <w:r w:rsidRPr="003566BC">
        <w:rPr>
          <w:rFonts w:ascii="Arial" w:hAnsi="Arial" w:cs="Arial"/>
          <w:spacing w:val="-15"/>
        </w:rPr>
        <w:t xml:space="preserve"> </w:t>
      </w:r>
      <w:r w:rsidRPr="003566BC">
        <w:rPr>
          <w:rFonts w:ascii="Arial" w:hAnsi="Arial" w:cs="Arial"/>
        </w:rPr>
        <w:t>Es su  finalidad, contribuir al desarrollo de las competencias de los estudiantes</w:t>
      </w:r>
      <w:r w:rsidRPr="003566BC">
        <w:rPr>
          <w:rFonts w:ascii="Arial" w:hAnsi="Arial" w:cs="Arial"/>
          <w:spacing w:val="-15"/>
        </w:rPr>
        <w:t xml:space="preserve"> </w:t>
      </w:r>
      <w:r w:rsidRPr="003566BC">
        <w:rPr>
          <w:rFonts w:ascii="Arial" w:hAnsi="Arial" w:cs="Arial"/>
        </w:rPr>
        <w:t>y,</w:t>
      </w:r>
      <w:r w:rsidRPr="003566BC">
        <w:rPr>
          <w:rFonts w:ascii="Arial" w:hAnsi="Arial" w:cs="Arial"/>
          <w:spacing w:val="-13"/>
        </w:rPr>
        <w:t xml:space="preserve"> </w:t>
      </w:r>
      <w:r w:rsidRPr="003566BC">
        <w:rPr>
          <w:rFonts w:ascii="Arial" w:hAnsi="Arial" w:cs="Arial"/>
        </w:rPr>
        <w:t>como</w:t>
      </w:r>
      <w:r w:rsidRPr="003566BC">
        <w:rPr>
          <w:rFonts w:ascii="Arial" w:hAnsi="Arial" w:cs="Arial"/>
          <w:spacing w:val="-12"/>
        </w:rPr>
        <w:t xml:space="preserve"> </w:t>
      </w:r>
      <w:r w:rsidRPr="003566BC">
        <w:rPr>
          <w:rFonts w:ascii="Arial" w:hAnsi="Arial" w:cs="Arial"/>
        </w:rPr>
        <w:t>fin</w:t>
      </w:r>
      <w:r w:rsidRPr="003566BC">
        <w:rPr>
          <w:rFonts w:ascii="Arial" w:hAnsi="Arial" w:cs="Arial"/>
          <w:spacing w:val="-14"/>
        </w:rPr>
        <w:t xml:space="preserve"> </w:t>
      </w:r>
      <w:r w:rsidRPr="003566BC">
        <w:rPr>
          <w:rFonts w:ascii="Arial" w:hAnsi="Arial" w:cs="Arial"/>
        </w:rPr>
        <w:t>último,</w:t>
      </w:r>
      <w:r w:rsidRPr="003566BC">
        <w:rPr>
          <w:rFonts w:ascii="Arial" w:hAnsi="Arial" w:cs="Arial"/>
          <w:spacing w:val="-13"/>
        </w:rPr>
        <w:t xml:space="preserve"> </w:t>
      </w:r>
      <w:r w:rsidRPr="003566BC">
        <w:rPr>
          <w:rFonts w:ascii="Arial" w:hAnsi="Arial" w:cs="Arial"/>
        </w:rPr>
        <w:t>a</w:t>
      </w:r>
      <w:r w:rsidRPr="003566BC">
        <w:rPr>
          <w:rFonts w:ascii="Arial" w:hAnsi="Arial" w:cs="Arial"/>
          <w:spacing w:val="-13"/>
        </w:rPr>
        <w:t xml:space="preserve"> </w:t>
      </w:r>
      <w:r w:rsidRPr="003566BC">
        <w:rPr>
          <w:rFonts w:ascii="Arial" w:hAnsi="Arial" w:cs="Arial"/>
        </w:rPr>
        <w:t>los</w:t>
      </w:r>
      <w:r w:rsidRPr="003566BC">
        <w:rPr>
          <w:rFonts w:ascii="Arial" w:hAnsi="Arial" w:cs="Arial"/>
          <w:spacing w:val="-14"/>
        </w:rPr>
        <w:t xml:space="preserve"> </w:t>
      </w:r>
      <w:r w:rsidRPr="003566BC">
        <w:rPr>
          <w:rFonts w:ascii="Arial" w:hAnsi="Arial" w:cs="Arial"/>
        </w:rPr>
        <w:t>aprendizajes</w:t>
      </w:r>
      <w:r w:rsidRPr="003566BC">
        <w:rPr>
          <w:rFonts w:ascii="Arial" w:hAnsi="Arial" w:cs="Arial"/>
          <w:spacing w:val="-14"/>
        </w:rPr>
        <w:t xml:space="preserve"> </w:t>
      </w:r>
      <w:r w:rsidRPr="003566BC">
        <w:rPr>
          <w:rFonts w:ascii="Arial" w:hAnsi="Arial" w:cs="Arial"/>
        </w:rPr>
        <w:t>del</w:t>
      </w:r>
      <w:r w:rsidRPr="003566BC">
        <w:rPr>
          <w:rFonts w:ascii="Arial" w:hAnsi="Arial" w:cs="Arial"/>
          <w:spacing w:val="-13"/>
        </w:rPr>
        <w:t xml:space="preserve"> </w:t>
      </w:r>
      <w:r w:rsidRPr="003566BC">
        <w:rPr>
          <w:rFonts w:ascii="Arial" w:hAnsi="Arial" w:cs="Arial"/>
        </w:rPr>
        <w:t>Perfil</w:t>
      </w:r>
      <w:r w:rsidRPr="003566BC">
        <w:rPr>
          <w:rFonts w:ascii="Arial" w:hAnsi="Arial" w:cs="Arial"/>
          <w:spacing w:val="-14"/>
        </w:rPr>
        <w:t xml:space="preserve"> </w:t>
      </w:r>
      <w:r w:rsidRPr="003566BC">
        <w:rPr>
          <w:rFonts w:ascii="Arial" w:hAnsi="Arial" w:cs="Arial"/>
        </w:rPr>
        <w:t>de</w:t>
      </w:r>
      <w:r w:rsidRPr="003566BC">
        <w:rPr>
          <w:rFonts w:ascii="Arial" w:hAnsi="Arial" w:cs="Arial"/>
          <w:spacing w:val="-13"/>
        </w:rPr>
        <w:t xml:space="preserve"> </w:t>
      </w:r>
      <w:r w:rsidRPr="003566BC">
        <w:rPr>
          <w:rFonts w:ascii="Arial" w:hAnsi="Arial" w:cs="Arial"/>
        </w:rPr>
        <w:t>egreso de nuestra institución.</w:t>
      </w:r>
    </w:p>
    <w:p w:rsidR="00641090" w:rsidRPr="003566BC" w:rsidRDefault="00641090" w:rsidP="00641090">
      <w:pPr>
        <w:spacing w:line="276" w:lineRule="auto"/>
        <w:jc w:val="both"/>
        <w:rPr>
          <w:rFonts w:ascii="Arial" w:hAnsi="Arial" w:cs="Arial"/>
        </w:rPr>
      </w:pPr>
      <w:r w:rsidRPr="003566BC">
        <w:rPr>
          <w:rFonts w:ascii="Arial" w:hAnsi="Arial" w:cs="Arial"/>
        </w:rPr>
        <w:t>Palestra dentro de su evaluación formativa hace uso de dos procesos: evaluación para el aprendizaje y evaluación del aprendizaje:</w:t>
      </w:r>
    </w:p>
    <w:p w:rsidR="00641090" w:rsidRPr="003566BC" w:rsidRDefault="00641090" w:rsidP="00641090">
      <w:pPr>
        <w:numPr>
          <w:ilvl w:val="0"/>
          <w:numId w:val="27"/>
        </w:numPr>
        <w:spacing w:after="0" w:line="276" w:lineRule="auto"/>
        <w:jc w:val="both"/>
        <w:rPr>
          <w:rFonts w:ascii="Arial" w:hAnsi="Arial" w:cs="Arial"/>
        </w:rPr>
      </w:pPr>
      <w:r w:rsidRPr="003566BC">
        <w:rPr>
          <w:rFonts w:ascii="Arial" w:hAnsi="Arial" w:cs="Arial"/>
          <w:b/>
        </w:rPr>
        <w:t>La</w:t>
      </w:r>
      <w:r w:rsidRPr="003566BC">
        <w:rPr>
          <w:rFonts w:ascii="Arial" w:hAnsi="Arial" w:cs="Arial"/>
          <w:b/>
          <w:spacing w:val="-9"/>
        </w:rPr>
        <w:t xml:space="preserve"> </w:t>
      </w:r>
      <w:r w:rsidRPr="003566BC">
        <w:rPr>
          <w:rFonts w:ascii="Arial" w:hAnsi="Arial" w:cs="Arial"/>
          <w:b/>
        </w:rPr>
        <w:t>Evaluación</w:t>
      </w:r>
      <w:r w:rsidRPr="003566BC">
        <w:rPr>
          <w:rFonts w:ascii="Arial" w:hAnsi="Arial" w:cs="Arial"/>
          <w:b/>
          <w:spacing w:val="-9"/>
        </w:rPr>
        <w:t xml:space="preserve"> Para el Aprendizaje</w:t>
      </w:r>
      <w:r w:rsidRPr="003566BC">
        <w:rPr>
          <w:rFonts w:ascii="Arial" w:hAnsi="Arial" w:cs="Arial"/>
          <w:spacing w:val="-9"/>
        </w:rPr>
        <w:t xml:space="preserve"> </w:t>
      </w:r>
      <w:r w:rsidRPr="003566BC">
        <w:rPr>
          <w:rFonts w:ascii="Arial" w:hAnsi="Arial" w:cs="Arial"/>
        </w:rPr>
        <w:t>tiene</w:t>
      </w:r>
      <w:r w:rsidRPr="003566BC">
        <w:rPr>
          <w:rFonts w:ascii="Arial" w:hAnsi="Arial" w:cs="Arial"/>
          <w:spacing w:val="-9"/>
        </w:rPr>
        <w:t xml:space="preserve"> </w:t>
      </w:r>
      <w:r w:rsidRPr="003566BC">
        <w:rPr>
          <w:rFonts w:ascii="Arial" w:hAnsi="Arial" w:cs="Arial"/>
        </w:rPr>
        <w:t>como</w:t>
      </w:r>
      <w:r w:rsidRPr="003566BC">
        <w:rPr>
          <w:rFonts w:ascii="Arial" w:hAnsi="Arial" w:cs="Arial"/>
          <w:spacing w:val="-9"/>
        </w:rPr>
        <w:t xml:space="preserve"> </w:t>
      </w:r>
      <w:r w:rsidRPr="003566BC">
        <w:rPr>
          <w:rFonts w:ascii="Arial" w:hAnsi="Arial" w:cs="Arial"/>
        </w:rPr>
        <w:t>finalidad</w:t>
      </w:r>
      <w:r w:rsidRPr="003566BC">
        <w:rPr>
          <w:rFonts w:ascii="Arial" w:hAnsi="Arial" w:cs="Arial"/>
          <w:spacing w:val="-9"/>
        </w:rPr>
        <w:t xml:space="preserve"> </w:t>
      </w:r>
      <w:r w:rsidRPr="003566BC">
        <w:rPr>
          <w:rFonts w:ascii="Arial" w:hAnsi="Arial" w:cs="Arial"/>
        </w:rPr>
        <w:t>brindar</w:t>
      </w:r>
      <w:r w:rsidRPr="003566BC">
        <w:rPr>
          <w:rFonts w:ascii="Arial" w:hAnsi="Arial" w:cs="Arial"/>
          <w:spacing w:val="-8"/>
        </w:rPr>
        <w:t xml:space="preserve"> </w:t>
      </w:r>
      <w:r w:rsidRPr="003566BC">
        <w:rPr>
          <w:rFonts w:ascii="Arial" w:hAnsi="Arial" w:cs="Arial"/>
        </w:rPr>
        <w:t xml:space="preserve">retroalimentación </w:t>
      </w:r>
      <w:r w:rsidRPr="003566BC">
        <w:rPr>
          <w:rFonts w:ascii="Arial" w:hAnsi="Arial" w:cs="Arial"/>
          <w:spacing w:val="-9"/>
        </w:rPr>
        <w:t xml:space="preserve"> </w:t>
      </w:r>
      <w:r w:rsidRPr="003566BC">
        <w:rPr>
          <w:rFonts w:ascii="Arial" w:hAnsi="Arial" w:cs="Arial"/>
        </w:rPr>
        <w:t>al</w:t>
      </w:r>
      <w:r w:rsidRPr="003566BC">
        <w:rPr>
          <w:rFonts w:ascii="Arial" w:hAnsi="Arial" w:cs="Arial"/>
          <w:spacing w:val="-8"/>
        </w:rPr>
        <w:t xml:space="preserve"> </w:t>
      </w:r>
      <w:r w:rsidRPr="003566BC">
        <w:rPr>
          <w:rFonts w:ascii="Arial" w:hAnsi="Arial" w:cs="Arial"/>
        </w:rPr>
        <w:t>estudiante</w:t>
      </w:r>
      <w:r w:rsidRPr="003566BC">
        <w:rPr>
          <w:rFonts w:ascii="Arial" w:hAnsi="Arial" w:cs="Arial"/>
          <w:spacing w:val="-9"/>
        </w:rPr>
        <w:t xml:space="preserve"> </w:t>
      </w:r>
      <w:r w:rsidRPr="003566BC">
        <w:rPr>
          <w:rFonts w:ascii="Arial" w:hAnsi="Arial" w:cs="Arial"/>
        </w:rPr>
        <w:t>durante</w:t>
      </w:r>
      <w:r w:rsidRPr="003566BC">
        <w:rPr>
          <w:rFonts w:ascii="Arial" w:hAnsi="Arial" w:cs="Arial"/>
          <w:spacing w:val="-8"/>
        </w:rPr>
        <w:t xml:space="preserve"> </w:t>
      </w:r>
      <w:r w:rsidRPr="003566BC">
        <w:rPr>
          <w:rFonts w:ascii="Arial" w:hAnsi="Arial" w:cs="Arial"/>
        </w:rPr>
        <w:t>su proceso de aprendizaje para que reconozca sus fortalezas, dificultades y necesidades y, en consecuencia, gestione su aprendizaje de manera autónoma</w:t>
      </w:r>
    </w:p>
    <w:p w:rsidR="00641090" w:rsidRPr="003566BC" w:rsidRDefault="00641090" w:rsidP="00641090">
      <w:pPr>
        <w:numPr>
          <w:ilvl w:val="0"/>
          <w:numId w:val="27"/>
        </w:numPr>
        <w:spacing w:after="0" w:line="276" w:lineRule="auto"/>
        <w:jc w:val="both"/>
        <w:rPr>
          <w:rFonts w:ascii="Arial" w:hAnsi="Arial" w:cs="Arial"/>
        </w:rPr>
      </w:pPr>
      <w:r w:rsidRPr="003566BC">
        <w:rPr>
          <w:rFonts w:ascii="Arial" w:hAnsi="Arial" w:cs="Arial"/>
          <w:b/>
        </w:rPr>
        <w:t>La Evaluación Del Aprendizaje</w:t>
      </w:r>
      <w:r w:rsidRPr="003566BC">
        <w:rPr>
          <w:rFonts w:ascii="Arial" w:hAnsi="Arial" w:cs="Arial"/>
        </w:rPr>
        <w:t xml:space="preserve">  tiene como finalidad determinar el nivel de logro alcanzado en el desarrollo de una competencia,</w:t>
      </w:r>
      <w:r w:rsidRPr="003566BC">
        <w:rPr>
          <w:rFonts w:ascii="Arial" w:hAnsi="Arial" w:cs="Arial"/>
          <w:spacing w:val="-11"/>
        </w:rPr>
        <w:t xml:space="preserve"> </w:t>
      </w:r>
      <w:r w:rsidRPr="003566BC">
        <w:rPr>
          <w:rFonts w:ascii="Arial" w:hAnsi="Arial" w:cs="Arial"/>
        </w:rPr>
        <w:t>los</w:t>
      </w:r>
      <w:r w:rsidRPr="003566BC">
        <w:rPr>
          <w:rFonts w:ascii="Arial" w:hAnsi="Arial" w:cs="Arial"/>
          <w:spacing w:val="-10"/>
        </w:rPr>
        <w:t xml:space="preserve"> </w:t>
      </w:r>
      <w:r w:rsidRPr="003566BC">
        <w:rPr>
          <w:rFonts w:ascii="Arial" w:hAnsi="Arial" w:cs="Arial"/>
        </w:rPr>
        <w:t>criterios</w:t>
      </w:r>
      <w:r w:rsidRPr="003566BC">
        <w:rPr>
          <w:rFonts w:ascii="Arial" w:hAnsi="Arial" w:cs="Arial"/>
          <w:spacing w:val="-10"/>
        </w:rPr>
        <w:t xml:space="preserve"> </w:t>
      </w:r>
      <w:r w:rsidRPr="003566BC">
        <w:rPr>
          <w:rFonts w:ascii="Arial" w:hAnsi="Arial" w:cs="Arial"/>
        </w:rPr>
        <w:t>se</w:t>
      </w:r>
      <w:r w:rsidRPr="003566BC">
        <w:rPr>
          <w:rFonts w:ascii="Arial" w:hAnsi="Arial" w:cs="Arial"/>
          <w:spacing w:val="-11"/>
        </w:rPr>
        <w:t xml:space="preserve"> </w:t>
      </w:r>
      <w:r w:rsidRPr="003566BC">
        <w:rPr>
          <w:rFonts w:ascii="Arial" w:hAnsi="Arial" w:cs="Arial"/>
        </w:rPr>
        <w:t>utilizarán</w:t>
      </w:r>
      <w:r w:rsidRPr="003566BC">
        <w:rPr>
          <w:rFonts w:ascii="Arial" w:hAnsi="Arial" w:cs="Arial"/>
          <w:spacing w:val="-10"/>
        </w:rPr>
        <w:t xml:space="preserve"> </w:t>
      </w:r>
      <w:r w:rsidRPr="003566BC">
        <w:rPr>
          <w:rFonts w:ascii="Arial" w:hAnsi="Arial" w:cs="Arial"/>
        </w:rPr>
        <w:t>para</w:t>
      </w:r>
      <w:r w:rsidRPr="003566BC">
        <w:rPr>
          <w:rFonts w:ascii="Arial" w:hAnsi="Arial" w:cs="Arial"/>
          <w:spacing w:val="-11"/>
        </w:rPr>
        <w:t xml:space="preserve"> </w:t>
      </w:r>
      <w:r w:rsidRPr="003566BC">
        <w:rPr>
          <w:rFonts w:ascii="Arial" w:hAnsi="Arial" w:cs="Arial"/>
        </w:rPr>
        <w:t>observar</w:t>
      </w:r>
      <w:r w:rsidRPr="003566BC">
        <w:rPr>
          <w:rFonts w:ascii="Arial" w:hAnsi="Arial" w:cs="Arial"/>
          <w:spacing w:val="-11"/>
        </w:rPr>
        <w:t xml:space="preserve"> </w:t>
      </w:r>
      <w:r w:rsidRPr="003566BC">
        <w:rPr>
          <w:rFonts w:ascii="Arial" w:hAnsi="Arial" w:cs="Arial"/>
        </w:rPr>
        <w:t>la</w:t>
      </w:r>
      <w:r w:rsidRPr="003566BC">
        <w:rPr>
          <w:rFonts w:ascii="Arial" w:hAnsi="Arial" w:cs="Arial"/>
          <w:spacing w:val="-11"/>
        </w:rPr>
        <w:t xml:space="preserve"> </w:t>
      </w:r>
      <w:r w:rsidRPr="003566BC">
        <w:rPr>
          <w:rFonts w:ascii="Arial" w:hAnsi="Arial" w:cs="Arial"/>
        </w:rPr>
        <w:t>combinación</w:t>
      </w:r>
      <w:r w:rsidRPr="003566BC">
        <w:rPr>
          <w:rFonts w:ascii="Arial" w:hAnsi="Arial" w:cs="Arial"/>
          <w:spacing w:val="-11"/>
        </w:rPr>
        <w:t xml:space="preserve"> </w:t>
      </w:r>
      <w:r w:rsidRPr="003566BC">
        <w:rPr>
          <w:rFonts w:ascii="Arial" w:hAnsi="Arial" w:cs="Arial"/>
        </w:rPr>
        <w:t>de</w:t>
      </w:r>
      <w:r w:rsidRPr="003566BC">
        <w:rPr>
          <w:rFonts w:ascii="Arial" w:hAnsi="Arial" w:cs="Arial"/>
          <w:spacing w:val="-11"/>
        </w:rPr>
        <w:t xml:space="preserve"> </w:t>
      </w:r>
      <w:r w:rsidRPr="003566BC">
        <w:rPr>
          <w:rFonts w:ascii="Arial" w:hAnsi="Arial" w:cs="Arial"/>
        </w:rPr>
        <w:t>todas sus capacidades durante una acción de respuesta a la situación</w:t>
      </w:r>
      <w:r w:rsidRPr="003566BC">
        <w:rPr>
          <w:rFonts w:ascii="Arial" w:hAnsi="Arial" w:cs="Arial"/>
          <w:spacing w:val="-18"/>
        </w:rPr>
        <w:t xml:space="preserve"> </w:t>
      </w:r>
      <w:r w:rsidRPr="003566BC">
        <w:rPr>
          <w:rFonts w:ascii="Arial" w:hAnsi="Arial" w:cs="Arial"/>
        </w:rPr>
        <w:t>planteada. Los criterios se hacen visibles en los instrumentos de evaluación como las listas de cotejo, instrumentos de seguimiento del desarrollo y aprendizaje del estudiante, rúbricas u otros, que permiten retroalimentar el proceso de</w:t>
      </w:r>
      <w:r w:rsidRPr="003566BC">
        <w:rPr>
          <w:rFonts w:ascii="Arial" w:hAnsi="Arial" w:cs="Arial"/>
          <w:spacing w:val="-7"/>
        </w:rPr>
        <w:t xml:space="preserve"> </w:t>
      </w:r>
      <w:r w:rsidRPr="003566BC">
        <w:rPr>
          <w:rFonts w:ascii="Arial" w:hAnsi="Arial" w:cs="Arial"/>
        </w:rPr>
        <w:t>aprendizaje</w:t>
      </w:r>
      <w:r w:rsidR="000741CA" w:rsidRPr="003566BC">
        <w:rPr>
          <w:rFonts w:ascii="Arial" w:hAnsi="Arial" w:cs="Arial"/>
        </w:rPr>
        <w:t>.</w:t>
      </w:r>
    </w:p>
    <w:p w:rsidR="000741CA" w:rsidRPr="003566BC" w:rsidRDefault="000741CA" w:rsidP="000741CA">
      <w:pPr>
        <w:spacing w:after="0" w:line="276" w:lineRule="auto"/>
        <w:jc w:val="both"/>
        <w:rPr>
          <w:rFonts w:ascii="Arial" w:hAnsi="Arial" w:cs="Arial"/>
          <w:b/>
        </w:rPr>
      </w:pPr>
    </w:p>
    <w:p w:rsidR="000741CA" w:rsidRPr="003566BC" w:rsidRDefault="000741CA" w:rsidP="000741CA">
      <w:pPr>
        <w:spacing w:after="0" w:line="276" w:lineRule="auto"/>
        <w:jc w:val="both"/>
        <w:rPr>
          <w:rFonts w:ascii="Arial" w:hAnsi="Arial" w:cs="Arial"/>
          <w:b/>
        </w:rPr>
      </w:pPr>
      <w:r w:rsidRPr="003566BC">
        <w:rPr>
          <w:rFonts w:ascii="Arial" w:hAnsi="Arial" w:cs="Arial"/>
        </w:rPr>
        <w:t>El documento mediante el cual se comunica los niveles de logro alcanzados por el estudiante en cada competencia al final de cada periodo (bimestre, trimestre o semestre), así como las conclusiones descriptivas según sea el caso se denomina: Informe de Progreso</w:t>
      </w:r>
      <w:r w:rsidRPr="003566BC">
        <w:rPr>
          <w:rFonts w:ascii="Arial" w:hAnsi="Arial" w:cs="Arial"/>
          <w:b/>
        </w:rPr>
        <w:t>.</w:t>
      </w:r>
    </w:p>
    <w:p w:rsidR="000741CA" w:rsidRPr="003566BC" w:rsidRDefault="000741CA" w:rsidP="000741CA">
      <w:pPr>
        <w:spacing w:after="0" w:line="276" w:lineRule="auto"/>
        <w:jc w:val="both"/>
        <w:rPr>
          <w:rFonts w:ascii="Arial" w:hAnsi="Arial" w:cs="Arial"/>
          <w:b/>
        </w:rPr>
      </w:pPr>
    </w:p>
    <w:p w:rsidR="00FC4859" w:rsidRDefault="000741CA" w:rsidP="000741CA">
      <w:pPr>
        <w:spacing w:after="0" w:line="276" w:lineRule="auto"/>
        <w:jc w:val="both"/>
        <w:rPr>
          <w:rFonts w:ascii="Arial" w:hAnsi="Arial" w:cs="Arial"/>
        </w:rPr>
      </w:pPr>
      <w:r w:rsidRPr="003566BC">
        <w:rPr>
          <w:rFonts w:ascii="Arial" w:hAnsi="Arial" w:cs="Arial"/>
        </w:rPr>
        <w:t xml:space="preserve">En todo </w:t>
      </w:r>
      <w:r w:rsidR="00DC7BA8">
        <w:rPr>
          <w:rFonts w:ascii="Arial" w:hAnsi="Arial" w:cs="Arial"/>
        </w:rPr>
        <w:t>el nivel P</w:t>
      </w:r>
      <w:r w:rsidRPr="003566BC">
        <w:rPr>
          <w:rFonts w:ascii="Arial" w:hAnsi="Arial" w:cs="Arial"/>
        </w:rPr>
        <w:t xml:space="preserve">rimaria </w:t>
      </w:r>
      <w:r w:rsidR="00FC4859" w:rsidRPr="003566BC">
        <w:rPr>
          <w:rFonts w:ascii="Arial" w:hAnsi="Arial" w:cs="Arial"/>
        </w:rPr>
        <w:t xml:space="preserve">hasta el  </w:t>
      </w:r>
      <w:r w:rsidR="00DC7BA8">
        <w:rPr>
          <w:rFonts w:ascii="Arial" w:hAnsi="Arial" w:cs="Arial"/>
        </w:rPr>
        <w:t xml:space="preserve"> 3º de S</w:t>
      </w:r>
      <w:r w:rsidRPr="003566BC">
        <w:rPr>
          <w:rFonts w:ascii="Arial" w:hAnsi="Arial" w:cs="Arial"/>
        </w:rPr>
        <w:t>ecundaria la calificación obtenida en cada competencia de  cada área académica  se consignará de ma</w:t>
      </w:r>
      <w:r w:rsidR="00FC4859" w:rsidRPr="003566BC">
        <w:rPr>
          <w:rFonts w:ascii="Arial" w:hAnsi="Arial" w:cs="Arial"/>
        </w:rPr>
        <w:t>nera literal siendo los criterios de calificación:</w:t>
      </w:r>
    </w:p>
    <w:p w:rsidR="00215FE8" w:rsidRDefault="00215FE8" w:rsidP="000741CA">
      <w:pPr>
        <w:spacing w:after="0" w:line="276" w:lineRule="auto"/>
        <w:jc w:val="both"/>
        <w:rPr>
          <w:rFonts w:ascii="Arial" w:hAnsi="Arial" w:cs="Arial"/>
        </w:rPr>
      </w:pPr>
    </w:p>
    <w:tbl>
      <w:tblPr>
        <w:tblStyle w:val="Tablaconcuadrcula"/>
        <w:tblW w:w="0" w:type="auto"/>
        <w:jc w:val="center"/>
        <w:tblLook w:val="04A0" w:firstRow="1" w:lastRow="0" w:firstColumn="1" w:lastColumn="0" w:noHBand="0" w:noVBand="1"/>
      </w:tblPr>
      <w:tblGrid>
        <w:gridCol w:w="562"/>
        <w:gridCol w:w="8236"/>
      </w:tblGrid>
      <w:tr w:rsidR="00215FE8" w:rsidRPr="00215FE8" w:rsidTr="00215FE8">
        <w:trPr>
          <w:trHeight w:val="136"/>
          <w:jc w:val="center"/>
        </w:trPr>
        <w:tc>
          <w:tcPr>
            <w:tcW w:w="8798" w:type="dxa"/>
            <w:gridSpan w:val="2"/>
            <w:vAlign w:val="center"/>
          </w:tcPr>
          <w:p w:rsidR="00215FE8" w:rsidRDefault="00215FE8" w:rsidP="00215FE8">
            <w:pPr>
              <w:jc w:val="center"/>
              <w:rPr>
                <w:rFonts w:ascii="Arial" w:hAnsi="Arial" w:cs="Arial"/>
                <w:b/>
                <w:color w:val="FF0000"/>
              </w:rPr>
            </w:pPr>
          </w:p>
          <w:p w:rsidR="00215FE8" w:rsidRPr="00215FE8" w:rsidRDefault="00215FE8" w:rsidP="00215FE8">
            <w:pPr>
              <w:jc w:val="center"/>
              <w:rPr>
                <w:rFonts w:ascii="Arial" w:hAnsi="Arial" w:cs="Arial"/>
                <w:b/>
                <w:color w:val="FF0000"/>
              </w:rPr>
            </w:pPr>
            <w:r w:rsidRPr="00DC201F">
              <w:rPr>
                <w:rFonts w:ascii="Arial" w:hAnsi="Arial" w:cs="Arial"/>
                <w:b/>
              </w:rPr>
              <w:t>NIVEL DE LOGRO</w:t>
            </w:r>
          </w:p>
        </w:tc>
      </w:tr>
      <w:tr w:rsidR="00215FE8" w:rsidRPr="00215FE8" w:rsidTr="00215FE8">
        <w:trPr>
          <w:trHeight w:val="759"/>
          <w:jc w:val="center"/>
        </w:trPr>
        <w:tc>
          <w:tcPr>
            <w:tcW w:w="562" w:type="dxa"/>
            <w:vAlign w:val="center"/>
          </w:tcPr>
          <w:p w:rsidR="00215FE8" w:rsidRPr="00DC201F" w:rsidRDefault="00215FE8" w:rsidP="00215FE8">
            <w:pPr>
              <w:jc w:val="center"/>
              <w:rPr>
                <w:rFonts w:ascii="Arial" w:hAnsi="Arial" w:cs="Arial"/>
                <w:b/>
              </w:rPr>
            </w:pPr>
            <w:r w:rsidRPr="00DC201F">
              <w:rPr>
                <w:rFonts w:ascii="Arial" w:hAnsi="Arial" w:cs="Arial"/>
                <w:b/>
              </w:rPr>
              <w:t>AD</w:t>
            </w:r>
          </w:p>
        </w:tc>
        <w:tc>
          <w:tcPr>
            <w:tcW w:w="8236" w:type="dxa"/>
          </w:tcPr>
          <w:p w:rsidR="00215FE8" w:rsidRPr="00DC201F" w:rsidRDefault="00215FE8" w:rsidP="0065190A">
            <w:pPr>
              <w:rPr>
                <w:b/>
              </w:rPr>
            </w:pPr>
            <w:r w:rsidRPr="00DC201F">
              <w:rPr>
                <w:b/>
              </w:rPr>
              <w:t>LOGRO DESTACADO</w:t>
            </w:r>
          </w:p>
          <w:p w:rsidR="00215FE8" w:rsidRPr="00DC201F" w:rsidRDefault="00215FE8" w:rsidP="0065190A">
            <w:pPr>
              <w:rPr>
                <w:rFonts w:ascii="Arial" w:hAnsi="Arial" w:cs="Arial"/>
              </w:rPr>
            </w:pPr>
            <w:r w:rsidRPr="00DC201F">
              <w:t>Cuando el estudiante evidencia un nivel superior a lo esperado respecto a la competencia. Esto quiere decir que demuestra aprendizajes que van más allá del nivel esperado.</w:t>
            </w:r>
          </w:p>
        </w:tc>
      </w:tr>
      <w:tr w:rsidR="00215FE8" w:rsidRPr="00215FE8" w:rsidTr="00215FE8">
        <w:trPr>
          <w:trHeight w:val="592"/>
          <w:jc w:val="center"/>
        </w:trPr>
        <w:tc>
          <w:tcPr>
            <w:tcW w:w="562" w:type="dxa"/>
            <w:vAlign w:val="center"/>
          </w:tcPr>
          <w:p w:rsidR="00215FE8" w:rsidRPr="00DC201F" w:rsidRDefault="00215FE8" w:rsidP="00215FE8">
            <w:pPr>
              <w:jc w:val="center"/>
              <w:rPr>
                <w:rFonts w:ascii="Arial" w:hAnsi="Arial" w:cs="Arial"/>
                <w:b/>
              </w:rPr>
            </w:pPr>
            <w:r w:rsidRPr="00DC201F">
              <w:rPr>
                <w:rFonts w:ascii="Arial" w:hAnsi="Arial" w:cs="Arial"/>
                <w:b/>
              </w:rPr>
              <w:t>A</w:t>
            </w:r>
          </w:p>
        </w:tc>
        <w:tc>
          <w:tcPr>
            <w:tcW w:w="8236" w:type="dxa"/>
          </w:tcPr>
          <w:p w:rsidR="00215FE8" w:rsidRPr="00DC201F" w:rsidRDefault="00215FE8" w:rsidP="0065190A">
            <w:pPr>
              <w:rPr>
                <w:b/>
              </w:rPr>
            </w:pPr>
            <w:r w:rsidRPr="00DC201F">
              <w:rPr>
                <w:b/>
              </w:rPr>
              <w:t xml:space="preserve">LOGRO ESPERADO </w:t>
            </w:r>
          </w:p>
          <w:p w:rsidR="00215FE8" w:rsidRPr="00DC201F" w:rsidRDefault="00215FE8" w:rsidP="0065190A">
            <w:pPr>
              <w:rPr>
                <w:rFonts w:ascii="Arial" w:hAnsi="Arial" w:cs="Arial"/>
              </w:rPr>
            </w:pPr>
            <w:r w:rsidRPr="00DC201F">
              <w:t>Cuando el estudiante evidencia el nivel esperado respecto a la competencia, demostrando manejo satisfactorio en todas las tareas propuestas y en el tiempo programado.</w:t>
            </w:r>
          </w:p>
        </w:tc>
      </w:tr>
      <w:tr w:rsidR="00215FE8" w:rsidRPr="00215FE8" w:rsidTr="00215FE8">
        <w:trPr>
          <w:trHeight w:val="607"/>
          <w:jc w:val="center"/>
        </w:trPr>
        <w:tc>
          <w:tcPr>
            <w:tcW w:w="562" w:type="dxa"/>
            <w:vAlign w:val="center"/>
          </w:tcPr>
          <w:p w:rsidR="00215FE8" w:rsidRPr="00DC201F" w:rsidRDefault="00215FE8" w:rsidP="00215FE8">
            <w:pPr>
              <w:jc w:val="center"/>
              <w:rPr>
                <w:rFonts w:ascii="Arial" w:hAnsi="Arial" w:cs="Arial"/>
                <w:b/>
              </w:rPr>
            </w:pPr>
            <w:r w:rsidRPr="00DC201F">
              <w:rPr>
                <w:rFonts w:ascii="Arial" w:hAnsi="Arial" w:cs="Arial"/>
                <w:b/>
              </w:rPr>
              <w:t>B</w:t>
            </w:r>
          </w:p>
        </w:tc>
        <w:tc>
          <w:tcPr>
            <w:tcW w:w="8236" w:type="dxa"/>
          </w:tcPr>
          <w:p w:rsidR="00F004B0" w:rsidRPr="00DC201F" w:rsidRDefault="00215FE8" w:rsidP="0065190A">
            <w:pPr>
              <w:rPr>
                <w:b/>
              </w:rPr>
            </w:pPr>
            <w:r w:rsidRPr="00DC201F">
              <w:rPr>
                <w:b/>
              </w:rPr>
              <w:t xml:space="preserve">EN PROCESO </w:t>
            </w:r>
          </w:p>
          <w:p w:rsidR="00215FE8" w:rsidRPr="00DC201F" w:rsidRDefault="00215FE8" w:rsidP="0065190A">
            <w:pPr>
              <w:rPr>
                <w:rFonts w:ascii="Arial" w:hAnsi="Arial" w:cs="Arial"/>
              </w:rPr>
            </w:pPr>
            <w:r w:rsidRPr="00DC201F">
              <w:t>Cuando el estudiante está próximo o cerca al nivel esperado respecto a la competencia, para lo cual requiere acompañamiento durante un tiempo razonable para lograrlo.</w:t>
            </w:r>
          </w:p>
        </w:tc>
      </w:tr>
      <w:tr w:rsidR="00215FE8" w:rsidRPr="00215FE8" w:rsidTr="00215FE8">
        <w:trPr>
          <w:trHeight w:val="895"/>
          <w:jc w:val="center"/>
        </w:trPr>
        <w:tc>
          <w:tcPr>
            <w:tcW w:w="562" w:type="dxa"/>
            <w:vAlign w:val="center"/>
          </w:tcPr>
          <w:p w:rsidR="00215FE8" w:rsidRPr="00DC201F" w:rsidRDefault="00215FE8" w:rsidP="00215FE8">
            <w:pPr>
              <w:jc w:val="center"/>
              <w:rPr>
                <w:rFonts w:ascii="Arial" w:hAnsi="Arial" w:cs="Arial"/>
                <w:b/>
              </w:rPr>
            </w:pPr>
            <w:r w:rsidRPr="00DC201F">
              <w:rPr>
                <w:rFonts w:ascii="Arial" w:hAnsi="Arial" w:cs="Arial"/>
                <w:b/>
              </w:rPr>
              <w:t>C</w:t>
            </w:r>
          </w:p>
        </w:tc>
        <w:tc>
          <w:tcPr>
            <w:tcW w:w="8236" w:type="dxa"/>
          </w:tcPr>
          <w:p w:rsidR="00215FE8" w:rsidRPr="00DC201F" w:rsidRDefault="00215FE8" w:rsidP="0065190A">
            <w:pPr>
              <w:rPr>
                <w:b/>
              </w:rPr>
            </w:pPr>
            <w:r w:rsidRPr="00DC201F">
              <w:rPr>
                <w:b/>
              </w:rPr>
              <w:t xml:space="preserve">EN INICIO </w:t>
            </w:r>
          </w:p>
          <w:p w:rsidR="00215FE8" w:rsidRPr="00DC201F" w:rsidRDefault="00215FE8" w:rsidP="0065190A">
            <w:r w:rsidRPr="00DC201F">
              <w:t>Cuando el estudiante muestra un progreso mínimo en una competencia de acuerdo al nivel esperado. Evidencia con frecuencia dificultades en el desarrollo de las tareas, por lo que necesita mayor tiempo de acompañamiento e intervención del docente.</w:t>
            </w:r>
          </w:p>
        </w:tc>
      </w:tr>
    </w:tbl>
    <w:p w:rsidR="00215FE8" w:rsidRPr="003566BC" w:rsidRDefault="00215FE8" w:rsidP="000741CA">
      <w:pPr>
        <w:spacing w:after="0" w:line="276" w:lineRule="auto"/>
        <w:jc w:val="both"/>
        <w:rPr>
          <w:rFonts w:ascii="Arial" w:hAnsi="Arial" w:cs="Arial"/>
        </w:rPr>
      </w:pPr>
    </w:p>
    <w:p w:rsidR="00FC4859" w:rsidRPr="003566BC" w:rsidRDefault="00FC4859" w:rsidP="00FC4859">
      <w:pPr>
        <w:pStyle w:val="Prrafodelista"/>
        <w:spacing w:line="276" w:lineRule="auto"/>
        <w:ind w:left="0" w:firstLine="426"/>
        <w:jc w:val="both"/>
        <w:rPr>
          <w:rFonts w:ascii="Arial" w:hAnsi="Arial" w:cs="Arial"/>
        </w:rPr>
      </w:pPr>
      <w:r w:rsidRPr="003566BC">
        <w:rPr>
          <w:rFonts w:ascii="Arial" w:hAnsi="Arial" w:cs="Arial"/>
        </w:rPr>
        <w:t>AD   LOGRO AVANZADO</w:t>
      </w:r>
    </w:p>
    <w:p w:rsidR="00FC4859" w:rsidRPr="003566BC" w:rsidRDefault="00FC4859" w:rsidP="00FC4859">
      <w:pPr>
        <w:pStyle w:val="Prrafodelista"/>
        <w:spacing w:line="276" w:lineRule="auto"/>
        <w:ind w:left="0" w:firstLine="426"/>
        <w:jc w:val="both"/>
        <w:rPr>
          <w:rFonts w:ascii="Arial" w:hAnsi="Arial" w:cs="Arial"/>
        </w:rPr>
      </w:pPr>
      <w:r w:rsidRPr="003566BC">
        <w:rPr>
          <w:rFonts w:ascii="Arial" w:hAnsi="Arial" w:cs="Arial"/>
        </w:rPr>
        <w:t xml:space="preserve"> A     LOGRO OBTENIDO</w:t>
      </w:r>
    </w:p>
    <w:p w:rsidR="00FC4859" w:rsidRPr="003566BC" w:rsidRDefault="00FC4859" w:rsidP="00FC4859">
      <w:pPr>
        <w:pStyle w:val="Prrafodelista"/>
        <w:spacing w:line="276" w:lineRule="auto"/>
        <w:ind w:left="426"/>
        <w:jc w:val="both"/>
        <w:rPr>
          <w:rFonts w:ascii="Arial" w:hAnsi="Arial" w:cs="Arial"/>
        </w:rPr>
      </w:pPr>
      <w:r w:rsidRPr="003566BC">
        <w:rPr>
          <w:rFonts w:ascii="Arial" w:hAnsi="Arial" w:cs="Arial"/>
        </w:rPr>
        <w:t xml:space="preserve"> B     LOGRO EN PROCESO</w:t>
      </w:r>
    </w:p>
    <w:p w:rsidR="00FC4859" w:rsidRPr="003566BC" w:rsidRDefault="00FC4859" w:rsidP="00FC4859">
      <w:pPr>
        <w:pStyle w:val="Prrafodelista"/>
        <w:spacing w:line="276" w:lineRule="auto"/>
        <w:ind w:left="0" w:firstLine="426"/>
        <w:jc w:val="both"/>
        <w:rPr>
          <w:rFonts w:ascii="Arial" w:hAnsi="Arial" w:cs="Arial"/>
        </w:rPr>
      </w:pPr>
      <w:r w:rsidRPr="003566BC">
        <w:rPr>
          <w:rFonts w:ascii="Arial" w:hAnsi="Arial" w:cs="Arial"/>
        </w:rPr>
        <w:t xml:space="preserve"> C</w:t>
      </w:r>
      <w:r w:rsidRPr="003566BC">
        <w:rPr>
          <w:rFonts w:ascii="Arial" w:hAnsi="Arial" w:cs="Arial"/>
        </w:rPr>
        <w:tab/>
        <w:t xml:space="preserve">    LOGRO EN INICIO</w:t>
      </w:r>
    </w:p>
    <w:p w:rsidR="00641090" w:rsidRPr="003566BC" w:rsidRDefault="00FC4859" w:rsidP="00FC4859">
      <w:pPr>
        <w:spacing w:after="0" w:line="276" w:lineRule="auto"/>
        <w:jc w:val="both"/>
        <w:rPr>
          <w:rFonts w:ascii="Arial" w:hAnsi="Arial" w:cs="Arial"/>
        </w:rPr>
      </w:pPr>
      <w:r w:rsidRPr="003566BC">
        <w:rPr>
          <w:rFonts w:ascii="Arial" w:hAnsi="Arial" w:cs="Arial"/>
        </w:rPr>
        <w:t xml:space="preserve"> Por otro lado </w:t>
      </w:r>
      <w:r w:rsidR="000741CA" w:rsidRPr="003566BC">
        <w:rPr>
          <w:rFonts w:ascii="Arial" w:hAnsi="Arial" w:cs="Arial"/>
        </w:rPr>
        <w:t xml:space="preserve"> en 4º y 5º   de secundaria se consignará de manera cuantitativa vigesimal de acuerdo a las disposiciones del Ministerio de Educación</w:t>
      </w:r>
      <w:r w:rsidRPr="003566BC">
        <w:rPr>
          <w:rFonts w:ascii="Arial" w:hAnsi="Arial" w:cs="Arial"/>
        </w:rPr>
        <w:t>, siendo la nota aprobatoria 11 y la nota máxima 20</w:t>
      </w:r>
    </w:p>
    <w:p w:rsidR="00FC4859" w:rsidRPr="003566BC" w:rsidRDefault="00FC4859" w:rsidP="00FC4859">
      <w:pPr>
        <w:spacing w:after="0" w:line="276" w:lineRule="auto"/>
        <w:jc w:val="both"/>
        <w:rPr>
          <w:rFonts w:ascii="Arial" w:hAnsi="Arial" w:cs="Arial"/>
        </w:rPr>
      </w:pPr>
    </w:p>
    <w:p w:rsidR="00FC4859" w:rsidRPr="003566BC" w:rsidRDefault="00FC4859" w:rsidP="00FC4859">
      <w:pPr>
        <w:spacing w:after="0" w:line="276" w:lineRule="auto"/>
        <w:jc w:val="both"/>
        <w:rPr>
          <w:rFonts w:ascii="Arial" w:hAnsi="Arial" w:cs="Arial"/>
          <w:b/>
        </w:rPr>
      </w:pPr>
      <w:r w:rsidRPr="003566BC">
        <w:rPr>
          <w:rFonts w:ascii="Arial" w:hAnsi="Arial" w:cs="Arial"/>
          <w:b/>
        </w:rPr>
        <w:t>3.6.1.- DEL CONTROL DE ASISTENCIA:</w:t>
      </w:r>
    </w:p>
    <w:p w:rsidR="00E07F63" w:rsidRPr="003566BC" w:rsidRDefault="00E07F63" w:rsidP="00FC4859">
      <w:pPr>
        <w:spacing w:after="0" w:line="276" w:lineRule="auto"/>
        <w:jc w:val="both"/>
        <w:rPr>
          <w:rFonts w:ascii="Arial" w:hAnsi="Arial" w:cs="Arial"/>
          <w:b/>
        </w:rPr>
      </w:pPr>
    </w:p>
    <w:p w:rsidR="00E07F63" w:rsidRPr="003566BC" w:rsidRDefault="00CD23F2" w:rsidP="00E07F63">
      <w:pPr>
        <w:tabs>
          <w:tab w:val="left" w:pos="6517"/>
        </w:tabs>
        <w:spacing w:line="276" w:lineRule="auto"/>
        <w:jc w:val="both"/>
        <w:rPr>
          <w:rFonts w:ascii="Arial" w:hAnsi="Arial" w:cs="Arial"/>
          <w:color w:val="000000"/>
        </w:rPr>
      </w:pPr>
      <w:r>
        <w:rPr>
          <w:rFonts w:ascii="Arial" w:hAnsi="Arial" w:cs="Arial"/>
          <w:color w:val="000000"/>
        </w:rPr>
        <w:lastRenderedPageBreak/>
        <w:t xml:space="preserve">De restablecerse de acuerdo a ley la modalidad de clase </w:t>
      </w:r>
      <w:r w:rsidR="00E07F63" w:rsidRPr="003566BC">
        <w:rPr>
          <w:rFonts w:ascii="Arial" w:hAnsi="Arial" w:cs="Arial"/>
          <w:color w:val="000000"/>
        </w:rPr>
        <w:t xml:space="preserve"> presencial, el horario de entrada al colegio es a las 8:20 am con una tolerancia de 10 minutos, pasado este tiempo se considera tardanza. La salida es a las 2:30 pm de lunes a viernes.</w:t>
      </w:r>
      <w:r w:rsidR="001A3F02">
        <w:rPr>
          <w:rFonts w:ascii="Arial" w:hAnsi="Arial" w:cs="Arial"/>
          <w:color w:val="000000"/>
        </w:rPr>
        <w:t xml:space="preserve"> La Institución Palestra adecuará su protocolo de atención de acuerdo a la norma vigente así como los que considere necesarios a fin de garantizar la salud de toda su comunidad escolar.  </w:t>
      </w:r>
    </w:p>
    <w:p w:rsidR="00E07F63" w:rsidRPr="003566BC" w:rsidRDefault="00CD23F2" w:rsidP="00E07F63">
      <w:pPr>
        <w:tabs>
          <w:tab w:val="left" w:pos="6517"/>
        </w:tabs>
        <w:spacing w:line="276" w:lineRule="auto"/>
        <w:jc w:val="both"/>
        <w:rPr>
          <w:rFonts w:ascii="Arial" w:hAnsi="Arial" w:cs="Arial"/>
          <w:color w:val="000000"/>
        </w:rPr>
      </w:pPr>
      <w:r>
        <w:rPr>
          <w:rFonts w:ascii="Arial" w:hAnsi="Arial" w:cs="Arial"/>
          <w:color w:val="000000"/>
        </w:rPr>
        <w:t>De establecerse de acuerdo a ley que se continuará con la modalidad remota para el 2021</w:t>
      </w:r>
      <w:r w:rsidR="00477F4E">
        <w:rPr>
          <w:rFonts w:ascii="Arial" w:hAnsi="Arial" w:cs="Arial"/>
          <w:color w:val="000000"/>
        </w:rPr>
        <w:t>,</w:t>
      </w:r>
      <w:r>
        <w:rPr>
          <w:rFonts w:ascii="Arial" w:hAnsi="Arial" w:cs="Arial"/>
          <w:color w:val="000000"/>
        </w:rPr>
        <w:t xml:space="preserve"> se mantendrá el horario de  ingreso de clases sincrónicas</w:t>
      </w:r>
      <w:r w:rsidR="00477F4E">
        <w:rPr>
          <w:rFonts w:ascii="Arial" w:hAnsi="Arial" w:cs="Arial"/>
          <w:color w:val="000000"/>
        </w:rPr>
        <w:t xml:space="preserve"> a</w:t>
      </w:r>
      <w:r>
        <w:rPr>
          <w:rFonts w:ascii="Arial" w:hAnsi="Arial" w:cs="Arial"/>
          <w:color w:val="000000"/>
        </w:rPr>
        <w:t xml:space="preserve"> </w:t>
      </w:r>
      <w:r w:rsidR="00E07F63" w:rsidRPr="003566BC">
        <w:rPr>
          <w:rFonts w:ascii="Arial" w:hAnsi="Arial" w:cs="Arial"/>
          <w:color w:val="000000"/>
        </w:rPr>
        <w:t xml:space="preserve">  </w:t>
      </w:r>
      <w:r>
        <w:rPr>
          <w:rFonts w:ascii="Arial" w:hAnsi="Arial" w:cs="Arial"/>
          <w:color w:val="000000"/>
        </w:rPr>
        <w:t>las 8:45 am cumpliendo las disposiciones horarias que así se establezcan para las entidades privadas.</w:t>
      </w:r>
    </w:p>
    <w:p w:rsidR="00E07F63" w:rsidRPr="003566BC" w:rsidRDefault="00E07F63" w:rsidP="00E07F63">
      <w:pPr>
        <w:tabs>
          <w:tab w:val="left" w:pos="6517"/>
        </w:tabs>
        <w:spacing w:line="276" w:lineRule="auto"/>
        <w:jc w:val="both"/>
        <w:rPr>
          <w:rFonts w:ascii="Arial" w:hAnsi="Arial" w:cs="Arial"/>
          <w:color w:val="000000"/>
        </w:rPr>
      </w:pPr>
      <w:r w:rsidRPr="003566BC">
        <w:rPr>
          <w:rFonts w:ascii="Arial" w:hAnsi="Arial" w:cs="Arial"/>
          <w:color w:val="000000"/>
        </w:rPr>
        <w:t>Los  alumnos que en fase presencial falten al Colegio deberán presentar, en cuanto vuelvan a concurrir, una justificación firmada por sus padres, explicando el motivo de la inasistencia, la cual será entregada al tutor de clase. Cuando la inasistencia sea de dos o más días, la justificación será entregada a la Dirección.</w:t>
      </w:r>
    </w:p>
    <w:p w:rsidR="00E07F63" w:rsidRPr="003566BC" w:rsidRDefault="00E07F63" w:rsidP="00E07F63">
      <w:pPr>
        <w:tabs>
          <w:tab w:val="left" w:pos="6517"/>
        </w:tabs>
        <w:spacing w:line="276" w:lineRule="auto"/>
        <w:jc w:val="both"/>
        <w:rPr>
          <w:rFonts w:ascii="Arial" w:hAnsi="Arial" w:cs="Arial"/>
        </w:rPr>
      </w:pPr>
      <w:r w:rsidRPr="003566BC">
        <w:rPr>
          <w:rFonts w:ascii="Arial" w:hAnsi="Arial" w:cs="Arial"/>
        </w:rPr>
        <w:t>En fase Remota, los alumnos que por diferentes motivos no han podido ingresar al link de conexión, deberán comunicar  a su tutor (a) a fin de saber los motivos y luego  bajar la sesión de clase de ese día a través del portal que la institución ha elegido para sus sesiones asincrónicas.</w:t>
      </w:r>
    </w:p>
    <w:p w:rsidR="007D17E9" w:rsidRPr="003566BC" w:rsidRDefault="00CD23F2" w:rsidP="00065745">
      <w:pPr>
        <w:tabs>
          <w:tab w:val="left" w:pos="6517"/>
        </w:tabs>
        <w:spacing w:line="276" w:lineRule="auto"/>
        <w:jc w:val="both"/>
        <w:rPr>
          <w:rFonts w:ascii="Arial" w:hAnsi="Arial" w:cs="Arial"/>
          <w:color w:val="000000"/>
        </w:rPr>
      </w:pPr>
      <w:r>
        <w:rPr>
          <w:rFonts w:ascii="Arial" w:hAnsi="Arial" w:cs="Arial"/>
          <w:color w:val="000000"/>
        </w:rPr>
        <w:t>En modalidad presencial l</w:t>
      </w:r>
      <w:r w:rsidR="00E07F63" w:rsidRPr="003566BC">
        <w:rPr>
          <w:rFonts w:ascii="Arial" w:hAnsi="Arial" w:cs="Arial"/>
          <w:color w:val="000000"/>
        </w:rPr>
        <w:t>os alumnos que lleguen tarde al Colegio y/o a las clases después de los periodos de recreo, serán anotados en su agenda escolar, influyendo estas anotaciones en la evaluación de su comportamiento.</w:t>
      </w:r>
    </w:p>
    <w:p w:rsidR="00822CE9" w:rsidRPr="003566BC" w:rsidRDefault="00D45D52" w:rsidP="00822CE9">
      <w:pPr>
        <w:tabs>
          <w:tab w:val="left" w:pos="5529"/>
        </w:tabs>
        <w:spacing w:after="0" w:line="240" w:lineRule="auto"/>
        <w:contextualSpacing/>
        <w:jc w:val="both"/>
        <w:rPr>
          <w:rFonts w:ascii="Arial" w:hAnsi="Arial" w:cs="Arial"/>
          <w:b/>
        </w:rPr>
      </w:pPr>
      <w:r w:rsidRPr="003566BC">
        <w:rPr>
          <w:rFonts w:ascii="Arial" w:hAnsi="Arial" w:cs="Arial"/>
          <w:b/>
        </w:rPr>
        <w:t xml:space="preserve">   </w:t>
      </w:r>
      <w:r w:rsidR="00822CE9" w:rsidRPr="003566BC">
        <w:rPr>
          <w:rFonts w:ascii="Arial" w:hAnsi="Arial" w:cs="Arial"/>
          <w:b/>
        </w:rPr>
        <w:t>4.</w:t>
      </w:r>
      <w:r w:rsidR="00AD3B60" w:rsidRPr="003566BC">
        <w:rPr>
          <w:rFonts w:ascii="Arial" w:hAnsi="Arial" w:cs="Arial"/>
          <w:b/>
        </w:rPr>
        <w:t>5</w:t>
      </w:r>
      <w:r w:rsidR="00417FE9" w:rsidRPr="003566BC">
        <w:rPr>
          <w:rFonts w:ascii="Arial" w:hAnsi="Arial" w:cs="Arial"/>
          <w:b/>
        </w:rPr>
        <w:t>.</w:t>
      </w:r>
      <w:r w:rsidR="006C3E63" w:rsidRPr="003566BC">
        <w:rPr>
          <w:rFonts w:ascii="Arial" w:hAnsi="Arial" w:cs="Arial"/>
          <w:b/>
        </w:rPr>
        <w:t xml:space="preserve"> </w:t>
      </w:r>
      <w:r w:rsidR="00822CE9" w:rsidRPr="003566BC">
        <w:rPr>
          <w:rFonts w:ascii="Arial" w:hAnsi="Arial" w:cs="Arial"/>
          <w:b/>
        </w:rPr>
        <w:t xml:space="preserve"> CALENDARIZACI</w:t>
      </w:r>
      <w:r w:rsidR="003F75FC" w:rsidRPr="003566BC">
        <w:rPr>
          <w:rFonts w:ascii="Arial" w:hAnsi="Arial" w:cs="Arial"/>
          <w:b/>
        </w:rPr>
        <w:t>ÓN DE MARZO A DICIEMBRE 2021</w:t>
      </w:r>
    </w:p>
    <w:p w:rsidR="00822CE9" w:rsidRPr="00176DB5" w:rsidRDefault="00822CE9" w:rsidP="00822CE9">
      <w:pPr>
        <w:tabs>
          <w:tab w:val="left" w:pos="5529"/>
        </w:tabs>
        <w:spacing w:after="0" w:line="240" w:lineRule="auto"/>
        <w:contextualSpacing/>
        <w:jc w:val="both"/>
        <w:rPr>
          <w:rFonts w:ascii="Arial" w:hAnsi="Arial" w:cs="Arial"/>
        </w:rPr>
      </w:pPr>
    </w:p>
    <w:tbl>
      <w:tblPr>
        <w:tblStyle w:val="Tablaconcuadrcula"/>
        <w:tblW w:w="9212" w:type="dxa"/>
        <w:jc w:val="center"/>
        <w:tblLook w:val="04A0" w:firstRow="1" w:lastRow="0" w:firstColumn="1" w:lastColumn="0" w:noHBand="0" w:noVBand="1"/>
      </w:tblPr>
      <w:tblGrid>
        <w:gridCol w:w="1353"/>
        <w:gridCol w:w="2368"/>
        <w:gridCol w:w="2123"/>
        <w:gridCol w:w="3368"/>
      </w:tblGrid>
      <w:tr w:rsidR="00822CE9" w:rsidRPr="00176DB5" w:rsidTr="00E238EB">
        <w:trPr>
          <w:trHeight w:val="150"/>
          <w:jc w:val="center"/>
        </w:trPr>
        <w:tc>
          <w:tcPr>
            <w:tcW w:w="1257" w:type="dxa"/>
            <w:vAlign w:val="center"/>
          </w:tcPr>
          <w:p w:rsidR="00822CE9" w:rsidRPr="00176DB5" w:rsidRDefault="00822CE9" w:rsidP="003169D9">
            <w:pPr>
              <w:tabs>
                <w:tab w:val="left" w:pos="5529"/>
              </w:tabs>
              <w:contextualSpacing/>
              <w:jc w:val="center"/>
              <w:rPr>
                <w:rFonts w:ascii="Arial" w:hAnsi="Arial" w:cs="Arial"/>
                <w:b/>
              </w:rPr>
            </w:pPr>
            <w:r w:rsidRPr="00176DB5">
              <w:rPr>
                <w:rFonts w:ascii="Arial" w:hAnsi="Arial" w:cs="Arial"/>
                <w:b/>
              </w:rPr>
              <w:t>BIMESTRE</w:t>
            </w:r>
          </w:p>
        </w:tc>
        <w:tc>
          <w:tcPr>
            <w:tcW w:w="2396" w:type="dxa"/>
            <w:vAlign w:val="center"/>
          </w:tcPr>
          <w:p w:rsidR="00822CE9" w:rsidRPr="00176DB5" w:rsidRDefault="00822CE9" w:rsidP="003169D9">
            <w:pPr>
              <w:tabs>
                <w:tab w:val="left" w:pos="5529"/>
              </w:tabs>
              <w:contextualSpacing/>
              <w:jc w:val="center"/>
              <w:rPr>
                <w:rFonts w:ascii="Arial" w:hAnsi="Arial" w:cs="Arial"/>
                <w:b/>
              </w:rPr>
            </w:pPr>
            <w:r w:rsidRPr="00176DB5">
              <w:rPr>
                <w:rFonts w:ascii="Arial" w:hAnsi="Arial" w:cs="Arial"/>
                <w:b/>
              </w:rPr>
              <w:t>INICIO DEL BIMESTRE</w:t>
            </w:r>
          </w:p>
        </w:tc>
        <w:tc>
          <w:tcPr>
            <w:tcW w:w="2144" w:type="dxa"/>
            <w:vAlign w:val="center"/>
          </w:tcPr>
          <w:p w:rsidR="00822CE9" w:rsidRPr="00176DB5" w:rsidRDefault="00822CE9" w:rsidP="003169D9">
            <w:pPr>
              <w:tabs>
                <w:tab w:val="left" w:pos="5529"/>
              </w:tabs>
              <w:contextualSpacing/>
              <w:jc w:val="center"/>
              <w:rPr>
                <w:rFonts w:ascii="Arial" w:hAnsi="Arial" w:cs="Arial"/>
                <w:b/>
              </w:rPr>
            </w:pPr>
            <w:r w:rsidRPr="00176DB5">
              <w:rPr>
                <w:rFonts w:ascii="Arial" w:hAnsi="Arial" w:cs="Arial"/>
                <w:b/>
              </w:rPr>
              <w:t>FIN DEL BIMESTRE</w:t>
            </w:r>
          </w:p>
        </w:tc>
        <w:tc>
          <w:tcPr>
            <w:tcW w:w="3415" w:type="dxa"/>
            <w:vAlign w:val="center"/>
          </w:tcPr>
          <w:p w:rsidR="00822CE9" w:rsidRPr="00176DB5" w:rsidRDefault="00822CE9" w:rsidP="003169D9">
            <w:pPr>
              <w:tabs>
                <w:tab w:val="left" w:pos="5529"/>
              </w:tabs>
              <w:contextualSpacing/>
              <w:jc w:val="center"/>
              <w:rPr>
                <w:rFonts w:ascii="Arial" w:hAnsi="Arial" w:cs="Arial"/>
                <w:b/>
              </w:rPr>
            </w:pPr>
            <w:r w:rsidRPr="00176DB5">
              <w:rPr>
                <w:rFonts w:ascii="Arial" w:hAnsi="Arial" w:cs="Arial"/>
                <w:b/>
              </w:rPr>
              <w:t>VACACIONES ESCOLARES</w:t>
            </w:r>
          </w:p>
        </w:tc>
      </w:tr>
      <w:tr w:rsidR="00822CE9" w:rsidRPr="00176DB5" w:rsidTr="00E238EB">
        <w:trPr>
          <w:trHeight w:val="196"/>
          <w:jc w:val="center"/>
        </w:trPr>
        <w:tc>
          <w:tcPr>
            <w:tcW w:w="1257" w:type="dxa"/>
            <w:vAlign w:val="center"/>
          </w:tcPr>
          <w:p w:rsidR="00822CE9" w:rsidRPr="00176DB5" w:rsidRDefault="00822CE9" w:rsidP="003169D9">
            <w:pPr>
              <w:tabs>
                <w:tab w:val="left" w:pos="5529"/>
              </w:tabs>
              <w:contextualSpacing/>
              <w:jc w:val="center"/>
              <w:rPr>
                <w:rFonts w:ascii="Arial" w:hAnsi="Arial" w:cs="Arial"/>
                <w:b/>
              </w:rPr>
            </w:pPr>
            <w:r w:rsidRPr="00176DB5">
              <w:rPr>
                <w:rFonts w:ascii="Arial" w:hAnsi="Arial" w:cs="Arial"/>
                <w:b/>
              </w:rPr>
              <w:t>I</w:t>
            </w:r>
          </w:p>
        </w:tc>
        <w:tc>
          <w:tcPr>
            <w:tcW w:w="2396" w:type="dxa"/>
            <w:vAlign w:val="center"/>
          </w:tcPr>
          <w:p w:rsidR="00822CE9" w:rsidRPr="00176DB5" w:rsidRDefault="003F75FC" w:rsidP="003169D9">
            <w:pPr>
              <w:tabs>
                <w:tab w:val="left" w:pos="5529"/>
              </w:tabs>
              <w:contextualSpacing/>
              <w:jc w:val="center"/>
              <w:rPr>
                <w:rFonts w:ascii="Arial" w:hAnsi="Arial" w:cs="Arial"/>
              </w:rPr>
            </w:pPr>
            <w:r w:rsidRPr="00176DB5">
              <w:rPr>
                <w:rFonts w:ascii="Arial" w:hAnsi="Arial" w:cs="Arial"/>
              </w:rPr>
              <w:t>Lunes 01</w:t>
            </w:r>
            <w:r w:rsidR="00822CE9" w:rsidRPr="00176DB5">
              <w:rPr>
                <w:rFonts w:ascii="Arial" w:hAnsi="Arial" w:cs="Arial"/>
              </w:rPr>
              <w:t xml:space="preserve"> de marzo</w:t>
            </w:r>
          </w:p>
        </w:tc>
        <w:tc>
          <w:tcPr>
            <w:tcW w:w="2144" w:type="dxa"/>
            <w:vAlign w:val="center"/>
          </w:tcPr>
          <w:p w:rsidR="00822CE9" w:rsidRPr="00176DB5" w:rsidRDefault="003F75FC" w:rsidP="003169D9">
            <w:pPr>
              <w:tabs>
                <w:tab w:val="left" w:pos="5529"/>
              </w:tabs>
              <w:contextualSpacing/>
              <w:jc w:val="center"/>
              <w:rPr>
                <w:rFonts w:ascii="Arial" w:hAnsi="Arial" w:cs="Arial"/>
              </w:rPr>
            </w:pPr>
            <w:r w:rsidRPr="00176DB5">
              <w:rPr>
                <w:rFonts w:ascii="Arial" w:hAnsi="Arial" w:cs="Arial"/>
              </w:rPr>
              <w:t>Viernes 07</w:t>
            </w:r>
            <w:r w:rsidR="00822CE9" w:rsidRPr="00176DB5">
              <w:rPr>
                <w:rFonts w:ascii="Arial" w:hAnsi="Arial" w:cs="Arial"/>
              </w:rPr>
              <w:t xml:space="preserve"> de mayo</w:t>
            </w:r>
          </w:p>
        </w:tc>
        <w:tc>
          <w:tcPr>
            <w:tcW w:w="3415" w:type="dxa"/>
            <w:vAlign w:val="center"/>
          </w:tcPr>
          <w:p w:rsidR="00822CE9" w:rsidRPr="00176DB5" w:rsidRDefault="003F75FC" w:rsidP="003169D9">
            <w:pPr>
              <w:tabs>
                <w:tab w:val="left" w:pos="5529"/>
              </w:tabs>
              <w:contextualSpacing/>
              <w:jc w:val="center"/>
              <w:rPr>
                <w:rFonts w:ascii="Arial" w:hAnsi="Arial" w:cs="Arial"/>
              </w:rPr>
            </w:pPr>
            <w:r w:rsidRPr="00176DB5">
              <w:rPr>
                <w:rFonts w:ascii="Arial" w:hAnsi="Arial" w:cs="Arial"/>
              </w:rPr>
              <w:t>Del sábado 08 de mayo al domingo 16</w:t>
            </w:r>
            <w:r w:rsidR="00822CE9" w:rsidRPr="00176DB5">
              <w:rPr>
                <w:rFonts w:ascii="Arial" w:hAnsi="Arial" w:cs="Arial"/>
              </w:rPr>
              <w:t xml:space="preserve"> de mayo</w:t>
            </w:r>
          </w:p>
        </w:tc>
      </w:tr>
      <w:tr w:rsidR="00822CE9" w:rsidRPr="00176DB5" w:rsidTr="00E238EB">
        <w:trPr>
          <w:trHeight w:val="239"/>
          <w:jc w:val="center"/>
        </w:trPr>
        <w:tc>
          <w:tcPr>
            <w:tcW w:w="1257" w:type="dxa"/>
            <w:vAlign w:val="center"/>
          </w:tcPr>
          <w:p w:rsidR="00822CE9" w:rsidRPr="00176DB5" w:rsidRDefault="00822CE9" w:rsidP="003169D9">
            <w:pPr>
              <w:tabs>
                <w:tab w:val="left" w:pos="5529"/>
              </w:tabs>
              <w:contextualSpacing/>
              <w:jc w:val="center"/>
              <w:rPr>
                <w:rFonts w:ascii="Arial" w:hAnsi="Arial" w:cs="Arial"/>
                <w:b/>
              </w:rPr>
            </w:pPr>
            <w:r w:rsidRPr="00176DB5">
              <w:rPr>
                <w:rFonts w:ascii="Arial" w:hAnsi="Arial" w:cs="Arial"/>
                <w:b/>
              </w:rPr>
              <w:t>II</w:t>
            </w:r>
          </w:p>
        </w:tc>
        <w:tc>
          <w:tcPr>
            <w:tcW w:w="2396" w:type="dxa"/>
            <w:vAlign w:val="center"/>
          </w:tcPr>
          <w:p w:rsidR="00822CE9" w:rsidRPr="00176DB5" w:rsidRDefault="003F75FC" w:rsidP="003169D9">
            <w:pPr>
              <w:tabs>
                <w:tab w:val="left" w:pos="5529"/>
              </w:tabs>
              <w:contextualSpacing/>
              <w:jc w:val="center"/>
              <w:rPr>
                <w:rFonts w:ascii="Arial" w:hAnsi="Arial" w:cs="Arial"/>
              </w:rPr>
            </w:pPr>
            <w:r w:rsidRPr="00176DB5">
              <w:rPr>
                <w:rFonts w:ascii="Arial" w:hAnsi="Arial" w:cs="Arial"/>
              </w:rPr>
              <w:t>Lunes 17</w:t>
            </w:r>
            <w:r w:rsidR="00822CE9" w:rsidRPr="00176DB5">
              <w:rPr>
                <w:rFonts w:ascii="Arial" w:hAnsi="Arial" w:cs="Arial"/>
              </w:rPr>
              <w:t xml:space="preserve"> de mayo</w:t>
            </w:r>
          </w:p>
        </w:tc>
        <w:tc>
          <w:tcPr>
            <w:tcW w:w="2144" w:type="dxa"/>
            <w:vAlign w:val="center"/>
          </w:tcPr>
          <w:p w:rsidR="00822CE9" w:rsidRPr="00176DB5" w:rsidRDefault="007C65DC" w:rsidP="003169D9">
            <w:pPr>
              <w:tabs>
                <w:tab w:val="left" w:pos="5529"/>
              </w:tabs>
              <w:contextualSpacing/>
              <w:jc w:val="center"/>
              <w:rPr>
                <w:rFonts w:ascii="Arial" w:hAnsi="Arial" w:cs="Arial"/>
              </w:rPr>
            </w:pPr>
            <w:r w:rsidRPr="00176DB5">
              <w:rPr>
                <w:rFonts w:ascii="Arial" w:hAnsi="Arial" w:cs="Arial"/>
              </w:rPr>
              <w:t>Viernes 2</w:t>
            </w:r>
            <w:r w:rsidR="003F75FC" w:rsidRPr="00176DB5">
              <w:rPr>
                <w:rFonts w:ascii="Arial" w:hAnsi="Arial" w:cs="Arial"/>
              </w:rPr>
              <w:t>3</w:t>
            </w:r>
            <w:r w:rsidR="00822CE9" w:rsidRPr="00176DB5">
              <w:rPr>
                <w:rFonts w:ascii="Arial" w:hAnsi="Arial" w:cs="Arial"/>
              </w:rPr>
              <w:t xml:space="preserve"> de julio</w:t>
            </w:r>
          </w:p>
        </w:tc>
        <w:tc>
          <w:tcPr>
            <w:tcW w:w="3415" w:type="dxa"/>
            <w:vAlign w:val="center"/>
          </w:tcPr>
          <w:p w:rsidR="00822CE9" w:rsidRPr="00176DB5" w:rsidRDefault="00822CE9" w:rsidP="003169D9">
            <w:pPr>
              <w:tabs>
                <w:tab w:val="left" w:pos="5529"/>
              </w:tabs>
              <w:contextualSpacing/>
              <w:jc w:val="center"/>
              <w:rPr>
                <w:rFonts w:ascii="Arial" w:hAnsi="Arial" w:cs="Arial"/>
              </w:rPr>
            </w:pPr>
            <w:r w:rsidRPr="00176DB5">
              <w:rPr>
                <w:rFonts w:ascii="Arial" w:hAnsi="Arial" w:cs="Arial"/>
              </w:rPr>
              <w:t>Del</w:t>
            </w:r>
            <w:r w:rsidR="007C65DC" w:rsidRPr="00176DB5">
              <w:rPr>
                <w:rFonts w:ascii="Arial" w:hAnsi="Arial" w:cs="Arial"/>
              </w:rPr>
              <w:t xml:space="preserve"> sábado 2</w:t>
            </w:r>
            <w:r w:rsidR="003F75FC" w:rsidRPr="00176DB5">
              <w:rPr>
                <w:rFonts w:ascii="Arial" w:hAnsi="Arial" w:cs="Arial"/>
              </w:rPr>
              <w:t>4</w:t>
            </w:r>
            <w:r w:rsidR="007C65DC" w:rsidRPr="00176DB5">
              <w:rPr>
                <w:rFonts w:ascii="Arial" w:hAnsi="Arial" w:cs="Arial"/>
              </w:rPr>
              <w:t xml:space="preserve"> de julio al domingo </w:t>
            </w:r>
            <w:r w:rsidR="003F75FC" w:rsidRPr="00176DB5">
              <w:rPr>
                <w:rFonts w:ascii="Arial" w:hAnsi="Arial" w:cs="Arial"/>
              </w:rPr>
              <w:t>08</w:t>
            </w:r>
            <w:r w:rsidR="007C65DC" w:rsidRPr="00176DB5">
              <w:rPr>
                <w:rFonts w:ascii="Arial" w:hAnsi="Arial" w:cs="Arial"/>
              </w:rPr>
              <w:t xml:space="preserve"> </w:t>
            </w:r>
            <w:r w:rsidRPr="00176DB5">
              <w:rPr>
                <w:rFonts w:ascii="Arial" w:hAnsi="Arial" w:cs="Arial"/>
              </w:rPr>
              <w:t>de agosto</w:t>
            </w:r>
          </w:p>
        </w:tc>
      </w:tr>
      <w:tr w:rsidR="00822CE9" w:rsidRPr="00176DB5" w:rsidTr="00E238EB">
        <w:trPr>
          <w:trHeight w:val="159"/>
          <w:jc w:val="center"/>
        </w:trPr>
        <w:tc>
          <w:tcPr>
            <w:tcW w:w="1257" w:type="dxa"/>
            <w:vAlign w:val="center"/>
          </w:tcPr>
          <w:p w:rsidR="00822CE9" w:rsidRPr="00176DB5" w:rsidRDefault="00822CE9" w:rsidP="003169D9">
            <w:pPr>
              <w:tabs>
                <w:tab w:val="left" w:pos="5529"/>
              </w:tabs>
              <w:contextualSpacing/>
              <w:jc w:val="center"/>
              <w:rPr>
                <w:rFonts w:ascii="Arial" w:hAnsi="Arial" w:cs="Arial"/>
                <w:b/>
              </w:rPr>
            </w:pPr>
            <w:r w:rsidRPr="00176DB5">
              <w:rPr>
                <w:rFonts w:ascii="Arial" w:hAnsi="Arial" w:cs="Arial"/>
                <w:b/>
              </w:rPr>
              <w:t>III</w:t>
            </w:r>
          </w:p>
        </w:tc>
        <w:tc>
          <w:tcPr>
            <w:tcW w:w="2396" w:type="dxa"/>
            <w:vAlign w:val="center"/>
          </w:tcPr>
          <w:p w:rsidR="00822CE9" w:rsidRPr="00176DB5" w:rsidRDefault="003F75FC" w:rsidP="003169D9">
            <w:pPr>
              <w:tabs>
                <w:tab w:val="left" w:pos="5529"/>
              </w:tabs>
              <w:contextualSpacing/>
              <w:jc w:val="center"/>
              <w:rPr>
                <w:rFonts w:ascii="Arial" w:hAnsi="Arial" w:cs="Arial"/>
              </w:rPr>
            </w:pPr>
            <w:r w:rsidRPr="00176DB5">
              <w:rPr>
                <w:rFonts w:ascii="Arial" w:hAnsi="Arial" w:cs="Arial"/>
              </w:rPr>
              <w:t>Lunes 09</w:t>
            </w:r>
            <w:r w:rsidR="00822CE9" w:rsidRPr="00176DB5">
              <w:rPr>
                <w:rFonts w:ascii="Arial" w:hAnsi="Arial" w:cs="Arial"/>
              </w:rPr>
              <w:t xml:space="preserve"> de agosto</w:t>
            </w:r>
          </w:p>
        </w:tc>
        <w:tc>
          <w:tcPr>
            <w:tcW w:w="2144" w:type="dxa"/>
            <w:vAlign w:val="center"/>
          </w:tcPr>
          <w:p w:rsidR="00822CE9" w:rsidRPr="00176DB5" w:rsidRDefault="003F75FC" w:rsidP="003169D9">
            <w:pPr>
              <w:tabs>
                <w:tab w:val="left" w:pos="5529"/>
              </w:tabs>
              <w:contextualSpacing/>
              <w:jc w:val="center"/>
              <w:rPr>
                <w:rFonts w:ascii="Arial" w:hAnsi="Arial" w:cs="Arial"/>
              </w:rPr>
            </w:pPr>
            <w:r w:rsidRPr="00176DB5">
              <w:rPr>
                <w:rFonts w:ascii="Arial" w:hAnsi="Arial" w:cs="Arial"/>
              </w:rPr>
              <w:t>Jueves 07</w:t>
            </w:r>
            <w:r w:rsidR="00822CE9" w:rsidRPr="00176DB5">
              <w:rPr>
                <w:rFonts w:ascii="Arial" w:hAnsi="Arial" w:cs="Arial"/>
              </w:rPr>
              <w:t xml:space="preserve"> de octubre</w:t>
            </w:r>
          </w:p>
        </w:tc>
        <w:tc>
          <w:tcPr>
            <w:tcW w:w="3415" w:type="dxa"/>
            <w:vAlign w:val="center"/>
          </w:tcPr>
          <w:p w:rsidR="00822CE9" w:rsidRPr="00176DB5" w:rsidRDefault="003F75FC" w:rsidP="003169D9">
            <w:pPr>
              <w:tabs>
                <w:tab w:val="left" w:pos="5529"/>
              </w:tabs>
              <w:contextualSpacing/>
              <w:jc w:val="center"/>
              <w:rPr>
                <w:rFonts w:ascii="Arial" w:hAnsi="Arial" w:cs="Arial"/>
              </w:rPr>
            </w:pPr>
            <w:r w:rsidRPr="00176DB5">
              <w:rPr>
                <w:rFonts w:ascii="Arial" w:hAnsi="Arial" w:cs="Arial"/>
              </w:rPr>
              <w:t>Del 09</w:t>
            </w:r>
            <w:r w:rsidR="007C65DC" w:rsidRPr="00176DB5">
              <w:rPr>
                <w:rFonts w:ascii="Arial" w:hAnsi="Arial" w:cs="Arial"/>
              </w:rPr>
              <w:t xml:space="preserve"> de octubre al domingo </w:t>
            </w:r>
            <w:r w:rsidRPr="00176DB5">
              <w:rPr>
                <w:rFonts w:ascii="Arial" w:hAnsi="Arial" w:cs="Arial"/>
              </w:rPr>
              <w:t>17</w:t>
            </w:r>
            <w:r w:rsidR="00822CE9" w:rsidRPr="00176DB5">
              <w:rPr>
                <w:rFonts w:ascii="Arial" w:hAnsi="Arial" w:cs="Arial"/>
              </w:rPr>
              <w:t xml:space="preserve"> octubre</w:t>
            </w:r>
          </w:p>
        </w:tc>
      </w:tr>
      <w:tr w:rsidR="00822CE9" w:rsidRPr="00176DB5" w:rsidTr="00E238EB">
        <w:trPr>
          <w:trHeight w:val="154"/>
          <w:jc w:val="center"/>
        </w:trPr>
        <w:tc>
          <w:tcPr>
            <w:tcW w:w="1257" w:type="dxa"/>
            <w:vAlign w:val="center"/>
          </w:tcPr>
          <w:p w:rsidR="00822CE9" w:rsidRPr="00176DB5" w:rsidRDefault="00822CE9" w:rsidP="003169D9">
            <w:pPr>
              <w:tabs>
                <w:tab w:val="left" w:pos="5529"/>
              </w:tabs>
              <w:contextualSpacing/>
              <w:jc w:val="center"/>
              <w:rPr>
                <w:rFonts w:ascii="Arial" w:hAnsi="Arial" w:cs="Arial"/>
                <w:b/>
              </w:rPr>
            </w:pPr>
            <w:r w:rsidRPr="00176DB5">
              <w:rPr>
                <w:rFonts w:ascii="Arial" w:hAnsi="Arial" w:cs="Arial"/>
                <w:b/>
              </w:rPr>
              <w:t>IV</w:t>
            </w:r>
          </w:p>
        </w:tc>
        <w:tc>
          <w:tcPr>
            <w:tcW w:w="2396" w:type="dxa"/>
            <w:vAlign w:val="center"/>
          </w:tcPr>
          <w:p w:rsidR="00822CE9" w:rsidRPr="00176DB5" w:rsidRDefault="003F75FC" w:rsidP="003169D9">
            <w:pPr>
              <w:tabs>
                <w:tab w:val="left" w:pos="5529"/>
              </w:tabs>
              <w:contextualSpacing/>
              <w:jc w:val="center"/>
              <w:rPr>
                <w:rFonts w:ascii="Arial" w:hAnsi="Arial" w:cs="Arial"/>
              </w:rPr>
            </w:pPr>
            <w:r w:rsidRPr="00176DB5">
              <w:rPr>
                <w:rFonts w:ascii="Arial" w:hAnsi="Arial" w:cs="Arial"/>
              </w:rPr>
              <w:t>Lunes 18</w:t>
            </w:r>
            <w:r w:rsidR="00822CE9" w:rsidRPr="00176DB5">
              <w:rPr>
                <w:rFonts w:ascii="Arial" w:hAnsi="Arial" w:cs="Arial"/>
              </w:rPr>
              <w:t>de octubre</w:t>
            </w:r>
          </w:p>
        </w:tc>
        <w:tc>
          <w:tcPr>
            <w:tcW w:w="2144" w:type="dxa"/>
            <w:vAlign w:val="center"/>
          </w:tcPr>
          <w:p w:rsidR="00822CE9" w:rsidRPr="00176DB5" w:rsidRDefault="00AD3B60" w:rsidP="003169D9">
            <w:pPr>
              <w:tabs>
                <w:tab w:val="left" w:pos="5529"/>
              </w:tabs>
              <w:contextualSpacing/>
              <w:jc w:val="center"/>
              <w:rPr>
                <w:rFonts w:ascii="Arial" w:hAnsi="Arial" w:cs="Arial"/>
              </w:rPr>
            </w:pPr>
            <w:r w:rsidRPr="00176DB5">
              <w:rPr>
                <w:rFonts w:ascii="Arial" w:hAnsi="Arial" w:cs="Arial"/>
              </w:rPr>
              <w:t>Miércol</w:t>
            </w:r>
            <w:r w:rsidR="00D578F1" w:rsidRPr="00176DB5">
              <w:rPr>
                <w:rFonts w:ascii="Arial" w:hAnsi="Arial" w:cs="Arial"/>
              </w:rPr>
              <w:t xml:space="preserve">es </w:t>
            </w:r>
            <w:r w:rsidR="003F75FC" w:rsidRPr="00176DB5">
              <w:rPr>
                <w:rFonts w:ascii="Arial" w:hAnsi="Arial" w:cs="Arial"/>
              </w:rPr>
              <w:t xml:space="preserve"> 22</w:t>
            </w:r>
            <w:r w:rsidR="00822CE9" w:rsidRPr="00176DB5">
              <w:rPr>
                <w:rFonts w:ascii="Arial" w:hAnsi="Arial" w:cs="Arial"/>
              </w:rPr>
              <w:t xml:space="preserve"> de diciembre</w:t>
            </w:r>
          </w:p>
        </w:tc>
        <w:tc>
          <w:tcPr>
            <w:tcW w:w="3415" w:type="dxa"/>
            <w:vAlign w:val="center"/>
          </w:tcPr>
          <w:p w:rsidR="00822CE9" w:rsidRPr="00176DB5" w:rsidRDefault="00822CE9" w:rsidP="003169D9">
            <w:pPr>
              <w:tabs>
                <w:tab w:val="left" w:pos="5529"/>
              </w:tabs>
              <w:contextualSpacing/>
              <w:jc w:val="center"/>
              <w:rPr>
                <w:rFonts w:ascii="Arial" w:hAnsi="Arial" w:cs="Arial"/>
              </w:rPr>
            </w:pPr>
          </w:p>
        </w:tc>
      </w:tr>
    </w:tbl>
    <w:p w:rsidR="00822CE9" w:rsidRPr="00176DB5" w:rsidRDefault="00822CE9" w:rsidP="00822CE9">
      <w:pPr>
        <w:tabs>
          <w:tab w:val="left" w:pos="5529"/>
        </w:tabs>
        <w:spacing w:after="0" w:line="240" w:lineRule="auto"/>
        <w:contextualSpacing/>
        <w:jc w:val="both"/>
        <w:rPr>
          <w:rFonts w:ascii="Arial" w:hAnsi="Arial" w:cs="Arial"/>
        </w:rPr>
      </w:pPr>
    </w:p>
    <w:p w:rsidR="00822CE9" w:rsidRPr="00176DB5" w:rsidRDefault="001628C7" w:rsidP="00822CE9">
      <w:pPr>
        <w:tabs>
          <w:tab w:val="left" w:pos="5529"/>
        </w:tabs>
        <w:spacing w:after="0" w:line="240" w:lineRule="auto"/>
        <w:contextualSpacing/>
        <w:jc w:val="both"/>
        <w:rPr>
          <w:rFonts w:ascii="Arial" w:hAnsi="Arial" w:cs="Arial"/>
        </w:rPr>
      </w:pPr>
      <w:r w:rsidRPr="00176DB5">
        <w:rPr>
          <w:rFonts w:ascii="Arial" w:hAnsi="Arial" w:cs="Arial"/>
          <w:b/>
        </w:rPr>
        <w:t>V</w:t>
      </w:r>
      <w:r w:rsidR="00822CE9" w:rsidRPr="00176DB5">
        <w:rPr>
          <w:rFonts w:ascii="Arial" w:hAnsi="Arial" w:cs="Arial"/>
          <w:b/>
        </w:rPr>
        <w:t>.</w:t>
      </w:r>
      <w:r w:rsidRPr="00176DB5">
        <w:rPr>
          <w:rFonts w:ascii="Arial" w:hAnsi="Arial" w:cs="Arial"/>
          <w:b/>
        </w:rPr>
        <w:t>-</w:t>
      </w:r>
      <w:r w:rsidR="00822CE9" w:rsidRPr="00176DB5">
        <w:rPr>
          <w:rFonts w:ascii="Arial" w:hAnsi="Arial" w:cs="Arial"/>
          <w:b/>
        </w:rPr>
        <w:t xml:space="preserve"> INFORMACIÓN GENERAL</w:t>
      </w:r>
      <w:r w:rsidR="00822CE9" w:rsidRPr="00176DB5">
        <w:rPr>
          <w:rFonts w:ascii="Arial" w:hAnsi="Arial" w:cs="Arial"/>
        </w:rPr>
        <w:t xml:space="preserve"> </w:t>
      </w:r>
    </w:p>
    <w:p w:rsidR="0000329A" w:rsidRPr="00176DB5" w:rsidRDefault="0000329A" w:rsidP="00822CE9">
      <w:pPr>
        <w:tabs>
          <w:tab w:val="left" w:pos="5529"/>
        </w:tabs>
        <w:spacing w:after="0" w:line="240" w:lineRule="auto"/>
        <w:contextualSpacing/>
        <w:jc w:val="both"/>
        <w:rPr>
          <w:rFonts w:ascii="Arial" w:hAnsi="Arial" w:cs="Arial"/>
        </w:rPr>
      </w:pPr>
    </w:p>
    <w:p w:rsidR="0000329A" w:rsidRDefault="0000329A" w:rsidP="000C52D2">
      <w:pPr>
        <w:pStyle w:val="Prrafodelista"/>
        <w:numPr>
          <w:ilvl w:val="1"/>
          <w:numId w:val="28"/>
        </w:numPr>
        <w:tabs>
          <w:tab w:val="left" w:pos="5529"/>
        </w:tabs>
        <w:spacing w:after="0" w:line="240" w:lineRule="auto"/>
        <w:ind w:left="1276" w:hanging="786"/>
        <w:jc w:val="both"/>
        <w:rPr>
          <w:rFonts w:ascii="Arial" w:eastAsia="Arial" w:hAnsi="Arial" w:cs="Arial"/>
          <w:b/>
        </w:rPr>
      </w:pPr>
      <w:r w:rsidRPr="00176DB5">
        <w:rPr>
          <w:rFonts w:ascii="Arial" w:eastAsia="Arial" w:hAnsi="Arial" w:cs="Arial"/>
          <w:b/>
        </w:rPr>
        <w:t>INICI</w:t>
      </w:r>
      <w:r w:rsidR="00AD3B60" w:rsidRPr="00176DB5">
        <w:rPr>
          <w:rFonts w:ascii="Arial" w:eastAsia="Arial" w:hAnsi="Arial" w:cs="Arial"/>
          <w:b/>
        </w:rPr>
        <w:t>O DE CLASES DEL AÑO ESCOLAR 2021</w:t>
      </w:r>
      <w:r w:rsidRPr="00176DB5">
        <w:rPr>
          <w:rFonts w:ascii="Arial" w:eastAsia="Arial" w:hAnsi="Arial" w:cs="Arial"/>
          <w:b/>
        </w:rPr>
        <w:t>:</w:t>
      </w:r>
    </w:p>
    <w:p w:rsidR="003D2A9B" w:rsidRPr="00176DB5" w:rsidRDefault="003D2A9B" w:rsidP="003D2A9B">
      <w:pPr>
        <w:pStyle w:val="Prrafodelista"/>
        <w:tabs>
          <w:tab w:val="left" w:pos="5529"/>
        </w:tabs>
        <w:spacing w:after="0" w:line="240" w:lineRule="auto"/>
        <w:ind w:left="1276"/>
        <w:jc w:val="both"/>
        <w:rPr>
          <w:rFonts w:ascii="Arial" w:eastAsia="Arial" w:hAnsi="Arial" w:cs="Arial"/>
          <w:b/>
        </w:rPr>
      </w:pPr>
    </w:p>
    <w:p w:rsidR="00417FE9" w:rsidRPr="00176DB5" w:rsidRDefault="00AE7EEF" w:rsidP="00AE7EEF">
      <w:pPr>
        <w:pStyle w:val="Prrafodelista"/>
        <w:tabs>
          <w:tab w:val="left" w:pos="5529"/>
        </w:tabs>
        <w:spacing w:after="0" w:line="240" w:lineRule="auto"/>
        <w:ind w:left="1276" w:hanging="786"/>
        <w:jc w:val="both"/>
        <w:rPr>
          <w:rFonts w:ascii="Arial" w:eastAsia="Arial" w:hAnsi="Arial" w:cs="Arial"/>
        </w:rPr>
      </w:pPr>
      <w:r w:rsidRPr="00176DB5">
        <w:rPr>
          <w:rFonts w:ascii="Arial" w:eastAsia="Arial" w:hAnsi="Arial" w:cs="Arial"/>
        </w:rPr>
        <w:t xml:space="preserve">               </w:t>
      </w:r>
      <w:r w:rsidR="00417FE9" w:rsidRPr="00176DB5">
        <w:rPr>
          <w:rFonts w:ascii="Arial" w:eastAsia="Arial" w:hAnsi="Arial" w:cs="Arial"/>
        </w:rPr>
        <w:t xml:space="preserve">El Inicio de Clase será el </w:t>
      </w:r>
      <w:r w:rsidR="00F631D5" w:rsidRPr="00176DB5">
        <w:rPr>
          <w:rFonts w:ascii="Arial" w:eastAsia="Arial" w:hAnsi="Arial" w:cs="Arial"/>
          <w:b/>
        </w:rPr>
        <w:t>1º</w:t>
      </w:r>
      <w:r w:rsidR="003D2A9B">
        <w:rPr>
          <w:rFonts w:ascii="Arial" w:eastAsia="Arial" w:hAnsi="Arial" w:cs="Arial"/>
          <w:b/>
        </w:rPr>
        <w:t xml:space="preserve"> de m</w:t>
      </w:r>
      <w:r w:rsidR="00417FE9" w:rsidRPr="00176DB5">
        <w:rPr>
          <w:rFonts w:ascii="Arial" w:eastAsia="Arial" w:hAnsi="Arial" w:cs="Arial"/>
          <w:b/>
        </w:rPr>
        <w:t>arzo</w:t>
      </w:r>
      <w:r w:rsidR="00F631D5" w:rsidRPr="00176DB5">
        <w:rPr>
          <w:rFonts w:ascii="Arial" w:eastAsia="Arial" w:hAnsi="Arial" w:cs="Arial"/>
        </w:rPr>
        <w:t xml:space="preserve"> del 2021</w:t>
      </w:r>
    </w:p>
    <w:p w:rsidR="00417FE9" w:rsidRPr="00176DB5" w:rsidRDefault="00417FE9" w:rsidP="00AE7EEF">
      <w:pPr>
        <w:pStyle w:val="Prrafodelista"/>
        <w:tabs>
          <w:tab w:val="left" w:pos="5529"/>
        </w:tabs>
        <w:spacing w:after="0" w:line="240" w:lineRule="auto"/>
        <w:ind w:left="1276" w:hanging="786"/>
        <w:jc w:val="both"/>
        <w:rPr>
          <w:rFonts w:ascii="Arial" w:eastAsia="Arial" w:hAnsi="Arial" w:cs="Arial"/>
          <w:b/>
        </w:rPr>
      </w:pPr>
    </w:p>
    <w:p w:rsidR="00417FE9" w:rsidRPr="00176DB5" w:rsidRDefault="00417FE9" w:rsidP="000C52D2">
      <w:pPr>
        <w:pStyle w:val="Prrafodelista"/>
        <w:numPr>
          <w:ilvl w:val="1"/>
          <w:numId w:val="28"/>
        </w:numPr>
        <w:tabs>
          <w:tab w:val="left" w:pos="5529"/>
        </w:tabs>
        <w:spacing w:after="0" w:line="240" w:lineRule="auto"/>
        <w:ind w:left="1276" w:hanging="786"/>
        <w:jc w:val="both"/>
        <w:rPr>
          <w:rFonts w:ascii="Arial" w:eastAsia="Arial" w:hAnsi="Arial" w:cs="Arial"/>
          <w:b/>
        </w:rPr>
      </w:pPr>
      <w:r w:rsidRPr="00176DB5">
        <w:rPr>
          <w:rFonts w:ascii="Arial" w:eastAsia="Arial" w:hAnsi="Arial" w:cs="Arial"/>
          <w:b/>
        </w:rPr>
        <w:t xml:space="preserve"> HORARIO ESCOLAR 2</w:t>
      </w:r>
      <w:r w:rsidR="00F631D5" w:rsidRPr="00176DB5">
        <w:rPr>
          <w:rFonts w:ascii="Arial" w:eastAsia="Arial" w:hAnsi="Arial" w:cs="Arial"/>
          <w:b/>
        </w:rPr>
        <w:t>021</w:t>
      </w:r>
    </w:p>
    <w:p w:rsidR="003D2A9B" w:rsidRDefault="003D2A9B" w:rsidP="00F631D5">
      <w:pPr>
        <w:pStyle w:val="Prrafodelista"/>
        <w:tabs>
          <w:tab w:val="left" w:pos="5529"/>
        </w:tabs>
        <w:spacing w:after="0" w:line="240" w:lineRule="auto"/>
        <w:ind w:left="1276"/>
        <w:jc w:val="both"/>
        <w:rPr>
          <w:rFonts w:ascii="Arial" w:eastAsia="Arial" w:hAnsi="Arial" w:cs="Arial"/>
          <w:b/>
        </w:rPr>
      </w:pPr>
    </w:p>
    <w:p w:rsidR="00F631D5" w:rsidRDefault="00F631D5" w:rsidP="00F631D5">
      <w:pPr>
        <w:pStyle w:val="Prrafodelista"/>
        <w:tabs>
          <w:tab w:val="left" w:pos="5529"/>
        </w:tabs>
        <w:spacing w:after="0" w:line="240" w:lineRule="auto"/>
        <w:ind w:left="1276"/>
        <w:jc w:val="both"/>
        <w:rPr>
          <w:rFonts w:ascii="Arial" w:eastAsia="Arial" w:hAnsi="Arial" w:cs="Arial"/>
          <w:b/>
        </w:rPr>
      </w:pPr>
      <w:r w:rsidRPr="00176DB5">
        <w:rPr>
          <w:rFonts w:ascii="Arial" w:eastAsia="Arial" w:hAnsi="Arial" w:cs="Arial"/>
          <w:b/>
        </w:rPr>
        <w:t>FASE PRESENCIAL</w:t>
      </w:r>
    </w:p>
    <w:p w:rsidR="007B3F4C" w:rsidRPr="003D2A9B" w:rsidRDefault="007B3F4C" w:rsidP="003D2A9B">
      <w:pPr>
        <w:tabs>
          <w:tab w:val="left" w:pos="5529"/>
        </w:tabs>
        <w:spacing w:after="0" w:line="240" w:lineRule="auto"/>
        <w:jc w:val="both"/>
        <w:rPr>
          <w:rFonts w:ascii="Arial" w:eastAsia="Arial" w:hAnsi="Arial" w:cs="Arial"/>
          <w:b/>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2335"/>
        <w:gridCol w:w="1267"/>
      </w:tblGrid>
      <w:tr w:rsidR="00417FE9" w:rsidRPr="00176DB5" w:rsidTr="00E238EB">
        <w:trPr>
          <w:trHeight w:val="130"/>
          <w:jc w:val="center"/>
        </w:trPr>
        <w:tc>
          <w:tcPr>
            <w:tcW w:w="2914" w:type="dxa"/>
            <w:shd w:val="clear" w:color="auto" w:fill="FFFFFF" w:themeFill="background1"/>
            <w:vAlign w:val="center"/>
          </w:tcPr>
          <w:p w:rsidR="00417FE9" w:rsidRPr="003D2A9B" w:rsidRDefault="003D2A9B" w:rsidP="003D2A9B">
            <w:pPr>
              <w:ind w:left="1276" w:hanging="1276"/>
              <w:jc w:val="center"/>
              <w:rPr>
                <w:rFonts w:ascii="Arial" w:hAnsi="Arial" w:cs="Arial"/>
                <w:b/>
              </w:rPr>
            </w:pPr>
            <w:r w:rsidRPr="003D2A9B">
              <w:rPr>
                <w:rFonts w:ascii="Arial" w:eastAsia="Arial" w:hAnsi="Arial" w:cs="Arial"/>
                <w:b/>
              </w:rPr>
              <w:t>NIVELES</w:t>
            </w:r>
          </w:p>
        </w:tc>
        <w:tc>
          <w:tcPr>
            <w:tcW w:w="2335" w:type="dxa"/>
            <w:shd w:val="clear" w:color="auto" w:fill="FFFFFF" w:themeFill="background1"/>
            <w:vAlign w:val="center"/>
          </w:tcPr>
          <w:p w:rsidR="00417FE9" w:rsidRPr="003D2A9B" w:rsidRDefault="003D2A9B" w:rsidP="003D2A9B">
            <w:pPr>
              <w:spacing w:after="100" w:afterAutospacing="1"/>
              <w:jc w:val="center"/>
              <w:rPr>
                <w:rFonts w:ascii="Arial" w:hAnsi="Arial" w:cs="Arial"/>
                <w:b/>
              </w:rPr>
            </w:pPr>
            <w:r w:rsidRPr="003D2A9B">
              <w:rPr>
                <w:rFonts w:ascii="Arial" w:eastAsia="Arial" w:hAnsi="Arial" w:cs="Arial"/>
                <w:b/>
              </w:rPr>
              <w:t>INGRESO</w:t>
            </w:r>
          </w:p>
        </w:tc>
        <w:tc>
          <w:tcPr>
            <w:tcW w:w="1267" w:type="dxa"/>
            <w:shd w:val="clear" w:color="auto" w:fill="FFFFFF" w:themeFill="background1"/>
            <w:vAlign w:val="center"/>
          </w:tcPr>
          <w:p w:rsidR="00417FE9" w:rsidRPr="00176DB5" w:rsidRDefault="003D2A9B" w:rsidP="00E238EB">
            <w:pPr>
              <w:spacing w:after="100" w:afterAutospacing="1"/>
              <w:rPr>
                <w:rFonts w:ascii="Arial" w:hAnsi="Arial" w:cs="Arial"/>
              </w:rPr>
            </w:pPr>
            <w:r>
              <w:rPr>
                <w:rFonts w:ascii="Arial" w:eastAsia="Arial" w:hAnsi="Arial" w:cs="Arial"/>
                <w:b/>
              </w:rPr>
              <w:t>SALIDA</w:t>
            </w:r>
          </w:p>
        </w:tc>
      </w:tr>
      <w:tr w:rsidR="007B3F4C" w:rsidRPr="00176DB5" w:rsidTr="00E238EB">
        <w:trPr>
          <w:trHeight w:val="130"/>
          <w:jc w:val="center"/>
        </w:trPr>
        <w:tc>
          <w:tcPr>
            <w:tcW w:w="2914" w:type="dxa"/>
            <w:shd w:val="clear" w:color="auto" w:fill="FFFFFF" w:themeFill="background1"/>
            <w:vAlign w:val="center"/>
          </w:tcPr>
          <w:p w:rsidR="007B3F4C" w:rsidRPr="00176DB5" w:rsidRDefault="003D2A9B" w:rsidP="00AE7EEF">
            <w:pPr>
              <w:ind w:left="1276" w:hanging="1276"/>
              <w:rPr>
                <w:rFonts w:ascii="Arial" w:eastAsia="Arial" w:hAnsi="Arial" w:cs="Arial"/>
              </w:rPr>
            </w:pPr>
            <w:r w:rsidRPr="00176DB5">
              <w:rPr>
                <w:rFonts w:ascii="Arial" w:eastAsia="Arial" w:hAnsi="Arial" w:cs="Arial"/>
              </w:rPr>
              <w:t xml:space="preserve">Primaria     y Secundaria                         </w:t>
            </w:r>
          </w:p>
        </w:tc>
        <w:tc>
          <w:tcPr>
            <w:tcW w:w="2335" w:type="dxa"/>
            <w:shd w:val="clear" w:color="auto" w:fill="FFFFFF" w:themeFill="background1"/>
            <w:vAlign w:val="center"/>
          </w:tcPr>
          <w:p w:rsidR="007B3F4C" w:rsidRPr="00176DB5" w:rsidRDefault="003D2A9B" w:rsidP="00AE7EEF">
            <w:pPr>
              <w:spacing w:after="100" w:afterAutospacing="1"/>
              <w:rPr>
                <w:rFonts w:ascii="Arial" w:eastAsia="Arial" w:hAnsi="Arial" w:cs="Arial"/>
              </w:rPr>
            </w:pPr>
            <w:r w:rsidRPr="00176DB5">
              <w:rPr>
                <w:rFonts w:ascii="Arial" w:eastAsia="Arial" w:hAnsi="Arial" w:cs="Arial"/>
              </w:rPr>
              <w:t>De 08:20 a 08:30a.m.</w:t>
            </w:r>
          </w:p>
        </w:tc>
        <w:tc>
          <w:tcPr>
            <w:tcW w:w="1267" w:type="dxa"/>
            <w:shd w:val="clear" w:color="auto" w:fill="FFFFFF" w:themeFill="background1"/>
            <w:vAlign w:val="center"/>
          </w:tcPr>
          <w:p w:rsidR="007B3F4C" w:rsidRPr="00176DB5" w:rsidRDefault="003D2A9B" w:rsidP="00E238EB">
            <w:pPr>
              <w:spacing w:after="100" w:afterAutospacing="1"/>
              <w:rPr>
                <w:rFonts w:ascii="Arial" w:eastAsia="Arial" w:hAnsi="Arial" w:cs="Arial"/>
              </w:rPr>
            </w:pPr>
            <w:r w:rsidRPr="00176DB5">
              <w:rPr>
                <w:rFonts w:ascii="Arial" w:eastAsia="Arial" w:hAnsi="Arial" w:cs="Arial"/>
              </w:rPr>
              <w:t>02:30</w:t>
            </w:r>
            <w:r w:rsidR="00E238EB">
              <w:rPr>
                <w:rFonts w:ascii="Arial" w:eastAsia="Arial" w:hAnsi="Arial" w:cs="Arial"/>
              </w:rPr>
              <w:t xml:space="preserve"> </w:t>
            </w:r>
            <w:r w:rsidRPr="00176DB5">
              <w:rPr>
                <w:rFonts w:ascii="Arial" w:eastAsia="Arial" w:hAnsi="Arial" w:cs="Arial"/>
              </w:rPr>
              <w:t>p.m</w:t>
            </w:r>
            <w:r w:rsidRPr="00176DB5">
              <w:rPr>
                <w:rFonts w:ascii="Arial" w:eastAsia="Arial" w:hAnsi="Arial" w:cs="Arial"/>
                <w:b/>
              </w:rPr>
              <w:t>.</w:t>
            </w:r>
          </w:p>
        </w:tc>
      </w:tr>
    </w:tbl>
    <w:p w:rsidR="003D2A9B" w:rsidRDefault="00F631D5" w:rsidP="00AE7EEF">
      <w:pPr>
        <w:pStyle w:val="Prrafodelista"/>
        <w:tabs>
          <w:tab w:val="left" w:pos="5529"/>
        </w:tabs>
        <w:spacing w:after="0" w:line="240" w:lineRule="auto"/>
        <w:ind w:left="1276" w:hanging="786"/>
        <w:jc w:val="both"/>
        <w:rPr>
          <w:rFonts w:ascii="Arial" w:eastAsia="Arial" w:hAnsi="Arial" w:cs="Arial"/>
          <w:b/>
        </w:rPr>
      </w:pPr>
      <w:r w:rsidRPr="00176DB5">
        <w:rPr>
          <w:rFonts w:ascii="Arial" w:eastAsia="Arial" w:hAnsi="Arial" w:cs="Arial"/>
          <w:b/>
        </w:rPr>
        <w:tab/>
      </w:r>
    </w:p>
    <w:p w:rsidR="00F631D5" w:rsidRPr="003D2A9B" w:rsidRDefault="003D2A9B" w:rsidP="00AE7EEF">
      <w:pPr>
        <w:pStyle w:val="Prrafodelista"/>
        <w:tabs>
          <w:tab w:val="left" w:pos="5529"/>
        </w:tabs>
        <w:spacing w:after="0" w:line="240" w:lineRule="auto"/>
        <w:ind w:left="1276" w:hanging="786"/>
        <w:jc w:val="both"/>
        <w:rPr>
          <w:rFonts w:ascii="Arial" w:eastAsia="Arial" w:hAnsi="Arial" w:cs="Arial"/>
          <w:b/>
        </w:rPr>
      </w:pPr>
      <w:r>
        <w:rPr>
          <w:rFonts w:ascii="Arial" w:eastAsia="Arial" w:hAnsi="Arial" w:cs="Arial"/>
          <w:b/>
        </w:rPr>
        <w:tab/>
      </w:r>
      <w:r w:rsidR="00F631D5" w:rsidRPr="003D2A9B">
        <w:rPr>
          <w:rFonts w:ascii="Arial" w:eastAsia="Arial" w:hAnsi="Arial" w:cs="Arial"/>
          <w:b/>
        </w:rPr>
        <w:t>FASE SEMIPRESENCIAL</w:t>
      </w:r>
    </w:p>
    <w:p w:rsidR="00F631D5" w:rsidRPr="007B3F4C" w:rsidRDefault="00F631D5" w:rsidP="00AE7EEF">
      <w:pPr>
        <w:pStyle w:val="Prrafodelista"/>
        <w:tabs>
          <w:tab w:val="left" w:pos="5529"/>
        </w:tabs>
        <w:spacing w:after="0" w:line="240" w:lineRule="auto"/>
        <w:ind w:left="1276" w:hanging="786"/>
        <w:jc w:val="both"/>
        <w:rPr>
          <w:rFonts w:ascii="Arial" w:eastAsia="Arial" w:hAnsi="Arial" w:cs="Arial"/>
        </w:rPr>
      </w:pPr>
      <w:r w:rsidRPr="007B3F4C">
        <w:rPr>
          <w:rFonts w:ascii="Arial" w:eastAsia="Arial" w:hAnsi="Arial" w:cs="Arial"/>
        </w:rPr>
        <w:tab/>
        <w:t>Se adecuará de acuerdo las orientaciones del año escolar 2021 (norma por salir)</w:t>
      </w:r>
    </w:p>
    <w:p w:rsidR="00417FE9" w:rsidRPr="003D2A9B" w:rsidRDefault="00F631D5" w:rsidP="00AE7EEF">
      <w:pPr>
        <w:pStyle w:val="Prrafodelista"/>
        <w:tabs>
          <w:tab w:val="left" w:pos="5529"/>
        </w:tabs>
        <w:spacing w:after="0" w:line="240" w:lineRule="auto"/>
        <w:ind w:left="1276" w:hanging="786"/>
        <w:jc w:val="both"/>
        <w:rPr>
          <w:rFonts w:ascii="Arial" w:eastAsia="Arial" w:hAnsi="Arial" w:cs="Arial"/>
          <w:b/>
        </w:rPr>
      </w:pPr>
      <w:r w:rsidRPr="007B3F4C">
        <w:rPr>
          <w:rFonts w:ascii="Arial" w:eastAsia="Arial" w:hAnsi="Arial" w:cs="Arial"/>
        </w:rPr>
        <w:tab/>
      </w:r>
      <w:r w:rsidRPr="003D2A9B">
        <w:rPr>
          <w:rFonts w:ascii="Arial" w:eastAsia="Arial" w:hAnsi="Arial" w:cs="Arial"/>
          <w:b/>
        </w:rPr>
        <w:t xml:space="preserve">FASE REMOTA </w:t>
      </w:r>
    </w:p>
    <w:p w:rsidR="00F631D5" w:rsidRPr="007B3F4C" w:rsidRDefault="00F631D5" w:rsidP="00AE7EEF">
      <w:pPr>
        <w:pStyle w:val="Prrafodelista"/>
        <w:tabs>
          <w:tab w:val="left" w:pos="5529"/>
        </w:tabs>
        <w:spacing w:after="0" w:line="240" w:lineRule="auto"/>
        <w:ind w:left="1276" w:hanging="786"/>
        <w:jc w:val="both"/>
        <w:rPr>
          <w:rFonts w:ascii="Arial" w:eastAsia="Arial" w:hAnsi="Arial" w:cs="Arial"/>
        </w:rPr>
      </w:pPr>
      <w:r w:rsidRPr="007B3F4C">
        <w:rPr>
          <w:rFonts w:ascii="Arial" w:eastAsia="Arial" w:hAnsi="Arial" w:cs="Arial"/>
        </w:rPr>
        <w:tab/>
        <w:t>Se adecuará de acuerdo a las orientaciones del año escolar 2021 (norma por salir)</w:t>
      </w:r>
    </w:p>
    <w:p w:rsidR="00F631D5" w:rsidRPr="007B3F4C" w:rsidRDefault="00F631D5" w:rsidP="00AE7EEF">
      <w:pPr>
        <w:pStyle w:val="Prrafodelista"/>
        <w:tabs>
          <w:tab w:val="left" w:pos="5529"/>
        </w:tabs>
        <w:spacing w:after="0" w:line="240" w:lineRule="auto"/>
        <w:ind w:left="1276" w:hanging="786"/>
        <w:jc w:val="both"/>
        <w:rPr>
          <w:rFonts w:ascii="Arial" w:eastAsia="Arial" w:hAnsi="Arial" w:cs="Arial"/>
        </w:rPr>
      </w:pPr>
    </w:p>
    <w:p w:rsidR="00417FE9" w:rsidRPr="00176DB5" w:rsidRDefault="00417FE9" w:rsidP="000C52D2">
      <w:pPr>
        <w:pStyle w:val="Prrafodelista"/>
        <w:numPr>
          <w:ilvl w:val="1"/>
          <w:numId w:val="28"/>
        </w:numPr>
        <w:tabs>
          <w:tab w:val="left" w:pos="5529"/>
        </w:tabs>
        <w:spacing w:after="0" w:line="240" w:lineRule="auto"/>
        <w:ind w:left="1276" w:hanging="786"/>
        <w:jc w:val="both"/>
        <w:rPr>
          <w:rFonts w:ascii="Arial" w:eastAsia="Arial" w:hAnsi="Arial" w:cs="Arial"/>
          <w:b/>
        </w:rPr>
      </w:pPr>
      <w:r w:rsidRPr="00176DB5">
        <w:rPr>
          <w:rFonts w:ascii="Arial" w:hAnsi="Arial" w:cs="Arial"/>
          <w:b/>
        </w:rPr>
        <w:t xml:space="preserve">UNIFORME ESCOLAR </w:t>
      </w:r>
    </w:p>
    <w:p w:rsidR="00AE7EEF" w:rsidRPr="00176DB5" w:rsidRDefault="00477F4E" w:rsidP="00477F4E">
      <w:pPr>
        <w:pStyle w:val="Prrafodelista"/>
        <w:tabs>
          <w:tab w:val="left" w:pos="5529"/>
        </w:tabs>
        <w:spacing w:after="0" w:line="240" w:lineRule="auto"/>
        <w:ind w:left="1276"/>
        <w:jc w:val="both"/>
        <w:rPr>
          <w:rFonts w:ascii="Arial" w:hAnsi="Arial" w:cs="Arial"/>
        </w:rPr>
      </w:pPr>
      <w:r>
        <w:rPr>
          <w:rFonts w:ascii="Arial" w:hAnsi="Arial" w:cs="Arial"/>
        </w:rPr>
        <w:t>En modalidad presencial el</w:t>
      </w:r>
      <w:r w:rsidR="00AE7EEF" w:rsidRPr="00176DB5">
        <w:rPr>
          <w:rFonts w:ascii="Arial" w:hAnsi="Arial" w:cs="Arial"/>
        </w:rPr>
        <w:t xml:space="preserve"> uniforme escolar puede ser adquirido libremente en establecimientos y/o proveedores que elijan los padres</w:t>
      </w:r>
    </w:p>
    <w:p w:rsidR="0003669D" w:rsidRPr="00176DB5" w:rsidRDefault="0003669D" w:rsidP="00AF60A8">
      <w:pPr>
        <w:pStyle w:val="Prrafodelista"/>
        <w:tabs>
          <w:tab w:val="left" w:pos="5529"/>
        </w:tabs>
        <w:spacing w:after="0" w:line="240" w:lineRule="auto"/>
        <w:ind w:left="1276" w:hanging="786"/>
        <w:jc w:val="both"/>
        <w:rPr>
          <w:rFonts w:ascii="Arial" w:hAnsi="Arial" w:cs="Arial"/>
        </w:rPr>
      </w:pPr>
    </w:p>
    <w:p w:rsidR="0003669D" w:rsidRPr="00176DB5" w:rsidRDefault="00AF60A8" w:rsidP="000C52D2">
      <w:pPr>
        <w:pStyle w:val="Prrafodelista"/>
        <w:numPr>
          <w:ilvl w:val="1"/>
          <w:numId w:val="28"/>
        </w:numPr>
        <w:tabs>
          <w:tab w:val="left" w:pos="5529"/>
        </w:tabs>
        <w:spacing w:after="0" w:line="240" w:lineRule="auto"/>
        <w:ind w:left="1276" w:hanging="786"/>
        <w:jc w:val="both"/>
        <w:rPr>
          <w:rFonts w:ascii="Arial" w:hAnsi="Arial" w:cs="Arial"/>
          <w:b/>
        </w:rPr>
      </w:pPr>
      <w:r w:rsidRPr="00176DB5">
        <w:rPr>
          <w:rFonts w:ascii="Arial" w:hAnsi="Arial" w:cs="Arial"/>
          <w:b/>
        </w:rPr>
        <w:lastRenderedPageBreak/>
        <w:t>TEXTOS ESCOLARES</w:t>
      </w:r>
    </w:p>
    <w:p w:rsidR="00AF60A8" w:rsidRDefault="00AF60A8" w:rsidP="0003669D">
      <w:pPr>
        <w:pStyle w:val="Prrafodelista"/>
        <w:tabs>
          <w:tab w:val="left" w:pos="5529"/>
        </w:tabs>
        <w:spacing w:after="0" w:line="240" w:lineRule="auto"/>
        <w:ind w:left="1276"/>
        <w:jc w:val="both"/>
        <w:rPr>
          <w:rFonts w:ascii="Arial" w:hAnsi="Arial" w:cs="Arial"/>
          <w:color w:val="000000"/>
        </w:rPr>
      </w:pPr>
      <w:r w:rsidRPr="00176DB5">
        <w:rPr>
          <w:rFonts w:ascii="Arial" w:hAnsi="Arial" w:cs="Arial"/>
          <w:color w:val="000000"/>
        </w:rPr>
        <w:t>Se han de usar los mismos te</w:t>
      </w:r>
      <w:r w:rsidR="0003669D" w:rsidRPr="00176DB5">
        <w:rPr>
          <w:rFonts w:ascii="Arial" w:hAnsi="Arial" w:cs="Arial"/>
          <w:color w:val="000000"/>
        </w:rPr>
        <w:t xml:space="preserve">xtos escolares usados el año pasado </w:t>
      </w:r>
      <w:r w:rsidRPr="00176DB5">
        <w:rPr>
          <w:rFonts w:ascii="Arial" w:hAnsi="Arial" w:cs="Arial"/>
          <w:color w:val="000000"/>
        </w:rPr>
        <w:t xml:space="preserve"> para los niveles de primaria y secundaria</w:t>
      </w:r>
      <w:r w:rsidR="00830CC5">
        <w:rPr>
          <w:rFonts w:ascii="Arial" w:hAnsi="Arial" w:cs="Arial"/>
          <w:color w:val="000000"/>
        </w:rPr>
        <w:t>.</w:t>
      </w:r>
    </w:p>
    <w:p w:rsidR="00830CC5" w:rsidRDefault="00830CC5" w:rsidP="0003669D">
      <w:pPr>
        <w:pStyle w:val="Prrafodelista"/>
        <w:tabs>
          <w:tab w:val="left" w:pos="5529"/>
        </w:tabs>
        <w:spacing w:after="0" w:line="240" w:lineRule="auto"/>
        <w:ind w:left="1276"/>
        <w:jc w:val="both"/>
        <w:rPr>
          <w:rFonts w:ascii="Arial" w:hAnsi="Arial" w:cs="Arial"/>
          <w:color w:val="000000"/>
        </w:rPr>
      </w:pPr>
    </w:p>
    <w:p w:rsidR="00830CC5" w:rsidRPr="00830CC5" w:rsidRDefault="00830CC5" w:rsidP="00830CC5">
      <w:pPr>
        <w:pStyle w:val="Prrafodelista"/>
        <w:numPr>
          <w:ilvl w:val="1"/>
          <w:numId w:val="28"/>
        </w:numPr>
        <w:tabs>
          <w:tab w:val="left" w:pos="5529"/>
        </w:tabs>
        <w:spacing w:after="0" w:line="240" w:lineRule="auto"/>
        <w:jc w:val="both"/>
        <w:rPr>
          <w:rFonts w:ascii="Arial" w:hAnsi="Arial" w:cs="Arial"/>
          <w:b/>
          <w:color w:val="000000"/>
        </w:rPr>
      </w:pPr>
      <w:r>
        <w:rPr>
          <w:rFonts w:ascii="Arial" w:hAnsi="Arial" w:cs="Arial"/>
          <w:color w:val="000000"/>
        </w:rPr>
        <w:t xml:space="preserve">    </w:t>
      </w:r>
      <w:r w:rsidRPr="00830CC5">
        <w:rPr>
          <w:rFonts w:ascii="Arial" w:hAnsi="Arial" w:cs="Arial"/>
          <w:b/>
          <w:color w:val="000000"/>
        </w:rPr>
        <w:t>DE LOS SEGUROS</w:t>
      </w:r>
    </w:p>
    <w:p w:rsidR="00F53AEA" w:rsidRDefault="00830CC5" w:rsidP="0003669D">
      <w:pPr>
        <w:pStyle w:val="Prrafodelista"/>
        <w:tabs>
          <w:tab w:val="left" w:pos="5529"/>
        </w:tabs>
        <w:spacing w:after="0" w:line="240" w:lineRule="auto"/>
        <w:ind w:left="1276"/>
        <w:jc w:val="both"/>
        <w:rPr>
          <w:rFonts w:ascii="Arial" w:hAnsi="Arial" w:cs="Arial"/>
        </w:rPr>
      </w:pPr>
      <w:r w:rsidRPr="00830CC5">
        <w:rPr>
          <w:rFonts w:ascii="Arial" w:hAnsi="Arial" w:cs="Arial"/>
        </w:rPr>
        <w:t>Ante la crisis ocasionada por esta pandemia y los perjuicios causados a nuestra economía, les comunicamos</w:t>
      </w:r>
      <w:r>
        <w:rPr>
          <w:rFonts w:ascii="Arial" w:hAnsi="Arial" w:cs="Arial"/>
        </w:rPr>
        <w:t xml:space="preserve"> que este año los programas de S</w:t>
      </w:r>
      <w:r w:rsidR="00582F6F">
        <w:rPr>
          <w:rFonts w:ascii="Arial" w:hAnsi="Arial" w:cs="Arial"/>
        </w:rPr>
        <w:t>eguro  estudiantil contra accidentes</w:t>
      </w:r>
      <w:r w:rsidRPr="00830CC5">
        <w:rPr>
          <w:rFonts w:ascii="Arial" w:hAnsi="Arial" w:cs="Arial"/>
        </w:rPr>
        <w:t xml:space="preserve"> y </w:t>
      </w:r>
      <w:r w:rsidR="001212B4">
        <w:rPr>
          <w:rFonts w:ascii="Arial" w:hAnsi="Arial" w:cs="Arial"/>
        </w:rPr>
        <w:t>e</w:t>
      </w:r>
      <w:r w:rsidRPr="00830CC5">
        <w:rPr>
          <w:rFonts w:ascii="Arial" w:hAnsi="Arial" w:cs="Arial"/>
        </w:rPr>
        <w:t xml:space="preserve">l </w:t>
      </w:r>
      <w:r w:rsidR="00582F6F">
        <w:rPr>
          <w:rFonts w:ascii="Arial" w:hAnsi="Arial" w:cs="Arial"/>
        </w:rPr>
        <w:t xml:space="preserve"> Segur </w:t>
      </w:r>
      <w:r w:rsidRPr="00830CC5">
        <w:rPr>
          <w:rFonts w:ascii="Arial" w:hAnsi="Arial" w:cs="Arial"/>
        </w:rPr>
        <w:t>de Renta de estudiantes no se brindar</w:t>
      </w:r>
      <w:r>
        <w:rPr>
          <w:rFonts w:ascii="Arial" w:hAnsi="Arial" w:cs="Arial"/>
        </w:rPr>
        <w:t>án por lo que solicitamos a todos nuestros padres que al momento de la matrícula, registrar el Seguro particular con que cuenta el alumno.</w:t>
      </w:r>
      <w:r w:rsidR="00582F6F" w:rsidRPr="00582F6F">
        <w:rPr>
          <w:rFonts w:ascii="Arial" w:hAnsi="Arial" w:cs="Arial"/>
          <w:color w:val="FF0000"/>
        </w:rPr>
        <w:t xml:space="preserve"> </w:t>
      </w:r>
    </w:p>
    <w:p w:rsidR="00F53AEA" w:rsidRDefault="00F53AEA" w:rsidP="00F53AEA">
      <w:pPr>
        <w:pStyle w:val="Prrafodelista"/>
        <w:numPr>
          <w:ilvl w:val="1"/>
          <w:numId w:val="28"/>
        </w:numPr>
        <w:tabs>
          <w:tab w:val="left" w:pos="5529"/>
        </w:tabs>
        <w:spacing w:after="0" w:line="240" w:lineRule="auto"/>
        <w:jc w:val="both"/>
        <w:rPr>
          <w:rFonts w:ascii="Arial" w:hAnsi="Arial" w:cs="Arial"/>
          <w:b/>
        </w:rPr>
      </w:pPr>
      <w:r>
        <w:rPr>
          <w:rFonts w:ascii="Arial" w:hAnsi="Arial" w:cs="Arial"/>
        </w:rPr>
        <w:t xml:space="preserve">    </w:t>
      </w:r>
      <w:r w:rsidRPr="00F53AEA">
        <w:rPr>
          <w:rFonts w:ascii="Arial" w:hAnsi="Arial" w:cs="Arial"/>
          <w:b/>
        </w:rPr>
        <w:t>DE EL REGLAMENTO INTERNO Y LOS PLANES CURRICULARES</w:t>
      </w:r>
    </w:p>
    <w:p w:rsidR="00F53AEA" w:rsidRPr="00F53AEA" w:rsidRDefault="00F53AEA" w:rsidP="00F53AEA">
      <w:pPr>
        <w:pStyle w:val="Prrafodelista"/>
        <w:tabs>
          <w:tab w:val="left" w:pos="5529"/>
        </w:tabs>
        <w:spacing w:after="0" w:line="240" w:lineRule="auto"/>
        <w:ind w:left="1020"/>
        <w:jc w:val="both"/>
        <w:rPr>
          <w:rFonts w:ascii="Arial" w:hAnsi="Arial" w:cs="Arial"/>
        </w:rPr>
      </w:pPr>
      <w:r>
        <w:rPr>
          <w:rFonts w:ascii="Arial" w:hAnsi="Arial" w:cs="Arial"/>
          <w:b/>
        </w:rPr>
        <w:t xml:space="preserve">     </w:t>
      </w:r>
      <w:r w:rsidRPr="00F53AEA">
        <w:rPr>
          <w:rFonts w:ascii="Arial" w:hAnsi="Arial" w:cs="Arial"/>
        </w:rPr>
        <w:t>Estos documentos han de ser enviados a sus correos personales</w:t>
      </w:r>
    </w:p>
    <w:p w:rsidR="00830CC5" w:rsidRPr="00F53AEA" w:rsidRDefault="00830CC5" w:rsidP="0003669D">
      <w:pPr>
        <w:pStyle w:val="Prrafodelista"/>
        <w:tabs>
          <w:tab w:val="left" w:pos="5529"/>
        </w:tabs>
        <w:spacing w:after="0" w:line="240" w:lineRule="auto"/>
        <w:ind w:left="1276"/>
        <w:jc w:val="both"/>
        <w:rPr>
          <w:rFonts w:ascii="Arial" w:hAnsi="Arial" w:cs="Arial"/>
          <w:b/>
        </w:rPr>
      </w:pPr>
    </w:p>
    <w:p w:rsidR="00E35CA4" w:rsidRPr="00176DB5" w:rsidRDefault="00E35CA4" w:rsidP="000C52D2">
      <w:pPr>
        <w:pStyle w:val="Prrafodelista"/>
        <w:numPr>
          <w:ilvl w:val="1"/>
          <w:numId w:val="28"/>
        </w:numPr>
        <w:tabs>
          <w:tab w:val="left" w:pos="5529"/>
        </w:tabs>
        <w:spacing w:after="0" w:line="240" w:lineRule="auto"/>
        <w:ind w:left="1276" w:hanging="786"/>
        <w:jc w:val="both"/>
        <w:rPr>
          <w:rFonts w:ascii="Arial" w:eastAsia="Arial" w:hAnsi="Arial" w:cs="Arial"/>
          <w:b/>
        </w:rPr>
      </w:pPr>
      <w:r w:rsidRPr="00176DB5">
        <w:rPr>
          <w:rFonts w:ascii="Arial" w:hAnsi="Arial" w:cs="Arial"/>
          <w:b/>
        </w:rPr>
        <w:t>MOVILIDAD ESCOLAR</w:t>
      </w:r>
    </w:p>
    <w:p w:rsidR="00E35CA4" w:rsidRPr="00176DB5" w:rsidRDefault="00AE7EEF" w:rsidP="00AF60A8">
      <w:pPr>
        <w:tabs>
          <w:tab w:val="left" w:pos="5529"/>
        </w:tabs>
        <w:spacing w:after="0" w:line="240" w:lineRule="auto"/>
        <w:ind w:left="1276" w:hanging="142"/>
        <w:contextualSpacing/>
        <w:jc w:val="both"/>
        <w:rPr>
          <w:rFonts w:ascii="Arial" w:hAnsi="Arial" w:cs="Arial"/>
        </w:rPr>
      </w:pPr>
      <w:r w:rsidRPr="00176DB5">
        <w:rPr>
          <w:rFonts w:ascii="Arial" w:hAnsi="Arial" w:cs="Arial"/>
        </w:rPr>
        <w:t xml:space="preserve">   </w:t>
      </w:r>
      <w:r w:rsidR="00E35CA4" w:rsidRPr="00176DB5">
        <w:rPr>
          <w:rFonts w:ascii="Arial" w:hAnsi="Arial" w:cs="Arial"/>
        </w:rPr>
        <w:t xml:space="preserve">Nuestra institución no ofrece movilidad escolar a sus alumnos, por lo tanto son los padres los que eligen </w:t>
      </w:r>
      <w:r w:rsidR="00D45D52" w:rsidRPr="00176DB5">
        <w:rPr>
          <w:rFonts w:ascii="Arial" w:hAnsi="Arial" w:cs="Arial"/>
        </w:rPr>
        <w:t xml:space="preserve">   </w:t>
      </w:r>
      <w:r w:rsidR="00E35CA4" w:rsidRPr="00176DB5">
        <w:rPr>
          <w:rFonts w:ascii="Arial" w:hAnsi="Arial" w:cs="Arial"/>
        </w:rPr>
        <w:t>libremente el transporte para sus hijos y velan por el cumplimiento de la normativa de transporte escolar</w:t>
      </w:r>
    </w:p>
    <w:p w:rsidR="00822CE9" w:rsidRPr="00176DB5" w:rsidRDefault="00AF60A8" w:rsidP="00AF60A8">
      <w:pPr>
        <w:tabs>
          <w:tab w:val="left" w:pos="5529"/>
        </w:tabs>
        <w:spacing w:after="0" w:line="240" w:lineRule="auto"/>
        <w:ind w:left="1276" w:hanging="786"/>
        <w:contextualSpacing/>
        <w:jc w:val="both"/>
        <w:rPr>
          <w:rFonts w:ascii="Arial" w:hAnsi="Arial" w:cs="Arial"/>
        </w:rPr>
      </w:pPr>
      <w:r w:rsidRPr="00176DB5">
        <w:rPr>
          <w:rFonts w:ascii="Arial" w:hAnsi="Arial" w:cs="Arial"/>
        </w:rPr>
        <w:t xml:space="preserve"> </w:t>
      </w:r>
      <w:r w:rsidRPr="00176DB5">
        <w:rPr>
          <w:rFonts w:ascii="Arial" w:hAnsi="Arial" w:cs="Arial"/>
        </w:rPr>
        <w:tab/>
      </w:r>
      <w:r w:rsidR="00E35CA4" w:rsidRPr="00176DB5">
        <w:rPr>
          <w:rFonts w:ascii="Arial" w:hAnsi="Arial" w:cs="Arial"/>
        </w:rPr>
        <w:t>En consecuencia el colegio no se responsabilizará por eventos que o</w:t>
      </w:r>
      <w:r w:rsidR="007A3740" w:rsidRPr="00176DB5">
        <w:rPr>
          <w:rFonts w:ascii="Arial" w:hAnsi="Arial" w:cs="Arial"/>
        </w:rPr>
        <w:t>curran dentro de la movilidad.</w:t>
      </w:r>
    </w:p>
    <w:p w:rsidR="00914A3F" w:rsidRPr="00176DB5" w:rsidRDefault="00914A3F" w:rsidP="00822CE9">
      <w:pPr>
        <w:spacing w:after="0"/>
        <w:rPr>
          <w:rFonts w:ascii="Arial" w:hAnsi="Arial" w:cs="Arial"/>
          <w:b/>
        </w:rPr>
      </w:pPr>
    </w:p>
    <w:p w:rsidR="00822CE9" w:rsidRPr="00176DB5" w:rsidRDefault="007A3740" w:rsidP="003169D9">
      <w:pPr>
        <w:spacing w:after="0"/>
        <w:jc w:val="both"/>
        <w:rPr>
          <w:rFonts w:ascii="Arial" w:hAnsi="Arial" w:cs="Arial"/>
        </w:rPr>
      </w:pPr>
      <w:r w:rsidRPr="00176DB5">
        <w:rPr>
          <w:rFonts w:ascii="Arial" w:hAnsi="Arial" w:cs="Arial"/>
          <w:b/>
        </w:rPr>
        <w:t xml:space="preserve"> VI</w:t>
      </w:r>
      <w:r w:rsidR="00822CE9" w:rsidRPr="00176DB5">
        <w:rPr>
          <w:rFonts w:ascii="Arial" w:hAnsi="Arial" w:cs="Arial"/>
          <w:b/>
        </w:rPr>
        <w:t>. ATENCI</w:t>
      </w:r>
      <w:r w:rsidR="00CC0DAC" w:rsidRPr="00176DB5">
        <w:rPr>
          <w:rFonts w:ascii="Arial" w:hAnsi="Arial" w:cs="Arial"/>
          <w:b/>
        </w:rPr>
        <w:t xml:space="preserve">ÓN A LOS PADRES DE FAMILIA EN LOS </w:t>
      </w:r>
      <w:r w:rsidR="00822CE9" w:rsidRPr="00176DB5">
        <w:rPr>
          <w:rFonts w:ascii="Arial" w:hAnsi="Arial" w:cs="Arial"/>
          <w:b/>
        </w:rPr>
        <w:t xml:space="preserve"> MES</w:t>
      </w:r>
      <w:r w:rsidR="00CC0DAC" w:rsidRPr="00176DB5">
        <w:rPr>
          <w:rFonts w:ascii="Arial" w:hAnsi="Arial" w:cs="Arial"/>
          <w:b/>
        </w:rPr>
        <w:t>ES</w:t>
      </w:r>
      <w:r w:rsidR="00822CE9" w:rsidRPr="00176DB5">
        <w:rPr>
          <w:rFonts w:ascii="Arial" w:hAnsi="Arial" w:cs="Arial"/>
          <w:b/>
        </w:rPr>
        <w:t xml:space="preserve"> DE ENERO Y FEBRERO </w:t>
      </w:r>
      <w:r w:rsidR="00CC0DAC" w:rsidRPr="00176DB5">
        <w:rPr>
          <w:rFonts w:ascii="Arial" w:hAnsi="Arial" w:cs="Arial"/>
          <w:b/>
        </w:rPr>
        <w:t>DE 2021</w:t>
      </w:r>
    </w:p>
    <w:p w:rsidR="00822CE9" w:rsidRPr="00176DB5" w:rsidRDefault="00822CE9" w:rsidP="00CC0DAC">
      <w:pPr>
        <w:spacing w:after="0"/>
        <w:jc w:val="both"/>
        <w:rPr>
          <w:rFonts w:ascii="Arial" w:hAnsi="Arial" w:cs="Arial"/>
        </w:rPr>
      </w:pPr>
      <w:r w:rsidRPr="00176DB5">
        <w:rPr>
          <w:rFonts w:ascii="Arial" w:hAnsi="Arial" w:cs="Arial"/>
        </w:rPr>
        <w:t xml:space="preserve"> </w:t>
      </w:r>
    </w:p>
    <w:p w:rsidR="00CC0DAC" w:rsidRPr="00176DB5" w:rsidRDefault="00CC0DAC" w:rsidP="003169D9">
      <w:pPr>
        <w:spacing w:after="0"/>
        <w:ind w:left="426"/>
        <w:jc w:val="both"/>
        <w:rPr>
          <w:rFonts w:ascii="Arial" w:hAnsi="Arial" w:cs="Arial"/>
        </w:rPr>
      </w:pPr>
      <w:r w:rsidRPr="00176DB5">
        <w:rPr>
          <w:rFonts w:ascii="Arial" w:hAnsi="Arial" w:cs="Arial"/>
        </w:rPr>
        <w:t xml:space="preserve">Durante los meses de enero y febrero de 2021, la atención se brindará previa cita a través de nuestro  correo </w:t>
      </w:r>
      <w:hyperlink r:id="rId17" w:history="1">
        <w:r w:rsidR="001212B4" w:rsidRPr="00C57763">
          <w:rPr>
            <w:rStyle w:val="Hipervnculo"/>
            <w:rFonts w:ascii="Arial" w:hAnsi="Arial" w:cs="Arial"/>
            <w:b/>
            <w:i/>
          </w:rPr>
          <w:t>información@colegiopalestra.edu.pe</w:t>
        </w:r>
      </w:hyperlink>
      <w:r w:rsidR="001212B4">
        <w:rPr>
          <w:rStyle w:val="Hipervnculo"/>
          <w:rFonts w:ascii="Arial" w:hAnsi="Arial" w:cs="Arial"/>
          <w:b/>
          <w:i/>
          <w:color w:val="auto"/>
          <w:u w:val="none"/>
        </w:rPr>
        <w:t xml:space="preserve"> </w:t>
      </w:r>
      <w:r w:rsidRPr="00176DB5">
        <w:rPr>
          <w:rFonts w:ascii="Arial" w:hAnsi="Arial" w:cs="Arial"/>
        </w:rPr>
        <w:t xml:space="preserve"> </w:t>
      </w:r>
      <w:r w:rsidR="00DC201F" w:rsidRPr="00DC201F">
        <w:rPr>
          <w:rFonts w:ascii="Arial" w:hAnsi="Arial" w:cs="Arial"/>
          <w:color w:val="FF0000"/>
        </w:rPr>
        <w:t xml:space="preserve">siempre y cuando el MINEDU autorice bajo la modalidad presencial y   siguiendo los protocolos establecidos de acuerdo a ley y los  solicitados por el colegio Palestra </w:t>
      </w:r>
      <w:r w:rsidRPr="00176DB5">
        <w:rPr>
          <w:rFonts w:ascii="Arial" w:hAnsi="Arial" w:cs="Arial"/>
        </w:rPr>
        <w:t>debiendo seguir todos los protocolos establecidos de acuerdo a ley así como los que nuestra institución ha de implementar según las normas indicadas. Así mismo, para los padres que lo soliciten, atenderemos de forma remota y también comunicándose a los wathsapp  Nº 973999555, 970845128  y  960577483.</w:t>
      </w:r>
    </w:p>
    <w:p w:rsidR="00CC0DAC" w:rsidRPr="00176DB5" w:rsidRDefault="00CC0DAC" w:rsidP="003169D9">
      <w:pPr>
        <w:spacing w:after="0"/>
        <w:ind w:left="426"/>
        <w:jc w:val="both"/>
        <w:rPr>
          <w:rFonts w:ascii="Arial" w:hAnsi="Arial" w:cs="Arial"/>
        </w:rPr>
      </w:pPr>
    </w:p>
    <w:p w:rsidR="00822CE9" w:rsidRDefault="00822CE9" w:rsidP="003169D9">
      <w:pPr>
        <w:spacing w:after="0"/>
        <w:ind w:left="426"/>
        <w:jc w:val="both"/>
        <w:rPr>
          <w:rFonts w:ascii="Arial" w:hAnsi="Arial" w:cs="Arial"/>
        </w:rPr>
      </w:pPr>
      <w:r w:rsidRPr="00176DB5">
        <w:rPr>
          <w:rFonts w:ascii="Arial" w:hAnsi="Arial" w:cs="Arial"/>
        </w:rPr>
        <w:t>La Presidenta de la Asociación “Colegio Palestra”, el Director del Colegio, Consejo Directivo, Do</w:t>
      </w:r>
      <w:r w:rsidR="00C74605" w:rsidRPr="00176DB5">
        <w:rPr>
          <w:rFonts w:ascii="Arial" w:hAnsi="Arial" w:cs="Arial"/>
        </w:rPr>
        <w:t>centes, Personal Administrativo</w:t>
      </w:r>
      <w:r w:rsidRPr="00176DB5">
        <w:rPr>
          <w:rFonts w:ascii="Arial" w:hAnsi="Arial" w:cs="Arial"/>
        </w:rPr>
        <w:t xml:space="preserve"> y de Mantenimiento agradecen a los señores Padres de Familia por continuar teniendo fe y esperanza en nuestro trabajo de formar a sus hijos hecho que nos compromete a seguir brindando una educación de calidad la cual se vea reflejado en un alumno más crítico, libre y reflexivo. </w:t>
      </w:r>
      <w:r w:rsidR="003D2A9B">
        <w:rPr>
          <w:rFonts w:ascii="Arial" w:hAnsi="Arial" w:cs="Arial"/>
        </w:rPr>
        <w:t>Sea propicia la ocasión para desearles a todos Uds</w:t>
      </w:r>
    </w:p>
    <w:p w:rsidR="00DC7BA8" w:rsidRDefault="00DC7BA8" w:rsidP="003169D9">
      <w:pPr>
        <w:spacing w:after="0"/>
        <w:ind w:left="426"/>
        <w:jc w:val="both"/>
        <w:rPr>
          <w:rFonts w:ascii="Arial" w:hAnsi="Arial" w:cs="Arial"/>
        </w:rPr>
      </w:pPr>
    </w:p>
    <w:p w:rsidR="00FC7055" w:rsidRPr="00176DB5" w:rsidRDefault="0025157E" w:rsidP="0025157E">
      <w:pPr>
        <w:spacing w:after="0"/>
        <w:ind w:left="426"/>
        <w:jc w:val="both"/>
        <w:rPr>
          <w:rFonts w:ascii="Arial" w:hAnsi="Arial" w:cs="Arial"/>
        </w:rPr>
      </w:pPr>
      <w:r>
        <w:rPr>
          <w:rFonts w:ascii="Arial" w:hAnsi="Arial" w:cs="Arial"/>
        </w:rPr>
        <w:t>Atentamente,</w:t>
      </w:r>
      <w:r w:rsidRPr="00176DB5">
        <w:rPr>
          <w:rFonts w:ascii="Arial" w:hAnsi="Arial" w:cs="Arial"/>
        </w:rPr>
        <w:t xml:space="preserve"> </w:t>
      </w:r>
    </w:p>
    <w:p w:rsidR="0050204B" w:rsidRDefault="0050204B">
      <w:pPr>
        <w:rPr>
          <w:rFonts w:ascii="Arial" w:hAnsi="Arial" w:cs="Arial"/>
        </w:rPr>
      </w:pPr>
    </w:p>
    <w:p w:rsidR="00DC7BA8" w:rsidRDefault="00DC7BA8">
      <w:pPr>
        <w:rPr>
          <w:rFonts w:ascii="Arial" w:hAnsi="Arial" w:cs="Arial"/>
        </w:rPr>
      </w:pPr>
    </w:p>
    <w:p w:rsidR="00DC7BA8" w:rsidRPr="00176DB5" w:rsidRDefault="00DC7BA8">
      <w:pPr>
        <w:rPr>
          <w:rFonts w:ascii="Arial" w:hAnsi="Arial" w:cs="Arial"/>
        </w:rPr>
      </w:pPr>
    </w:p>
    <w:p w:rsidR="00325F4B" w:rsidRPr="00176DB5" w:rsidRDefault="0050204B" w:rsidP="00325F4B">
      <w:pPr>
        <w:spacing w:after="0"/>
        <w:ind w:firstLine="708"/>
        <w:rPr>
          <w:rFonts w:ascii="Arial" w:hAnsi="Arial" w:cs="Arial"/>
        </w:rPr>
      </w:pPr>
      <w:r w:rsidRPr="00176DB5">
        <w:rPr>
          <w:rFonts w:ascii="Arial" w:hAnsi="Arial" w:cs="Arial"/>
        </w:rPr>
        <w:t>__</w:t>
      </w:r>
      <w:r w:rsidR="00325F4B" w:rsidRPr="00176DB5">
        <w:rPr>
          <w:rFonts w:ascii="Arial" w:hAnsi="Arial" w:cs="Arial"/>
        </w:rPr>
        <w:t>__________________________</w:t>
      </w:r>
      <w:r w:rsidR="00325F4B" w:rsidRPr="00176DB5">
        <w:rPr>
          <w:rFonts w:ascii="Arial" w:hAnsi="Arial" w:cs="Arial"/>
        </w:rPr>
        <w:tab/>
      </w:r>
      <w:r w:rsidR="00325F4B" w:rsidRPr="00176DB5">
        <w:rPr>
          <w:rFonts w:ascii="Arial" w:hAnsi="Arial" w:cs="Arial"/>
        </w:rPr>
        <w:tab/>
      </w:r>
      <w:r w:rsidR="00325F4B" w:rsidRPr="00176DB5">
        <w:rPr>
          <w:rFonts w:ascii="Arial" w:hAnsi="Arial" w:cs="Arial"/>
        </w:rPr>
        <w:tab/>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00325F4B" w:rsidRPr="00176DB5">
        <w:rPr>
          <w:rFonts w:ascii="Arial" w:hAnsi="Arial" w:cs="Arial"/>
        </w:rPr>
        <w:softHyphen/>
      </w:r>
      <w:r w:rsidRPr="00176DB5">
        <w:rPr>
          <w:rFonts w:ascii="Arial" w:hAnsi="Arial" w:cs="Arial"/>
        </w:rPr>
        <w:t>__</w:t>
      </w:r>
      <w:r w:rsidR="00325F4B" w:rsidRPr="00176DB5">
        <w:rPr>
          <w:rFonts w:ascii="Arial" w:hAnsi="Arial" w:cs="Arial"/>
        </w:rPr>
        <w:t>________________________</w:t>
      </w:r>
    </w:p>
    <w:p w:rsidR="00325F4B" w:rsidRPr="00176DB5" w:rsidRDefault="00325F4B" w:rsidP="00325F4B">
      <w:pPr>
        <w:spacing w:after="0" w:line="240" w:lineRule="auto"/>
        <w:rPr>
          <w:rFonts w:ascii="Arial" w:hAnsi="Arial" w:cs="Arial"/>
          <w:b/>
        </w:rPr>
      </w:pPr>
      <w:r w:rsidRPr="00176DB5">
        <w:rPr>
          <w:rFonts w:ascii="Arial" w:hAnsi="Arial" w:cs="Arial"/>
        </w:rPr>
        <w:t xml:space="preserve">  </w:t>
      </w:r>
      <w:r w:rsidRPr="00176DB5">
        <w:rPr>
          <w:rFonts w:ascii="Arial" w:hAnsi="Arial" w:cs="Arial"/>
        </w:rPr>
        <w:tab/>
      </w:r>
      <w:r w:rsidR="0050204B" w:rsidRPr="00176DB5">
        <w:rPr>
          <w:rFonts w:ascii="Arial" w:hAnsi="Arial" w:cs="Arial"/>
        </w:rPr>
        <w:t xml:space="preserve"> </w:t>
      </w:r>
      <w:r w:rsidRPr="00176DB5">
        <w:rPr>
          <w:rFonts w:ascii="Arial" w:hAnsi="Arial" w:cs="Arial"/>
          <w:b/>
        </w:rPr>
        <w:t>J</w:t>
      </w:r>
      <w:r w:rsidR="0025157E">
        <w:rPr>
          <w:rFonts w:ascii="Arial" w:hAnsi="Arial" w:cs="Arial"/>
          <w:b/>
        </w:rPr>
        <w:t xml:space="preserve">ULIO CESAR PALOMINO GIRÓN                      </w:t>
      </w:r>
      <w:r w:rsidRPr="00176DB5">
        <w:rPr>
          <w:rFonts w:ascii="Arial" w:hAnsi="Arial" w:cs="Arial"/>
          <w:b/>
        </w:rPr>
        <w:t xml:space="preserve">IRMA VILLAVICENCIO ORTIZ </w:t>
      </w:r>
    </w:p>
    <w:p w:rsidR="00325F4B" w:rsidRPr="00176DB5" w:rsidRDefault="00325F4B" w:rsidP="00325F4B">
      <w:pPr>
        <w:spacing w:after="0" w:line="240" w:lineRule="auto"/>
        <w:rPr>
          <w:rFonts w:ascii="Arial" w:hAnsi="Arial" w:cs="Arial"/>
          <w:b/>
        </w:rPr>
      </w:pPr>
      <w:r w:rsidRPr="00176DB5">
        <w:rPr>
          <w:rFonts w:ascii="Arial" w:hAnsi="Arial" w:cs="Arial"/>
          <w:b/>
        </w:rPr>
        <w:t xml:space="preserve">               </w:t>
      </w:r>
      <w:r w:rsidRPr="00176DB5">
        <w:rPr>
          <w:rFonts w:ascii="Arial" w:hAnsi="Arial" w:cs="Arial"/>
          <w:b/>
        </w:rPr>
        <w:tab/>
        <w:t xml:space="preserve">  DIRECTOR </w:t>
      </w:r>
      <w:r w:rsidRPr="00176DB5">
        <w:rPr>
          <w:rFonts w:ascii="Arial" w:hAnsi="Arial" w:cs="Arial"/>
          <w:b/>
        </w:rPr>
        <w:tab/>
      </w:r>
      <w:r w:rsidRPr="00176DB5">
        <w:rPr>
          <w:rFonts w:ascii="Arial" w:hAnsi="Arial" w:cs="Arial"/>
          <w:b/>
        </w:rPr>
        <w:tab/>
      </w:r>
      <w:r w:rsidRPr="00176DB5">
        <w:rPr>
          <w:rFonts w:ascii="Arial" w:hAnsi="Arial" w:cs="Arial"/>
          <w:b/>
        </w:rPr>
        <w:tab/>
      </w:r>
      <w:r w:rsidRPr="00176DB5">
        <w:rPr>
          <w:rFonts w:ascii="Arial" w:hAnsi="Arial" w:cs="Arial"/>
          <w:b/>
        </w:rPr>
        <w:tab/>
      </w:r>
      <w:r w:rsidRPr="00176DB5">
        <w:rPr>
          <w:rFonts w:ascii="Arial" w:hAnsi="Arial" w:cs="Arial"/>
          <w:b/>
        </w:rPr>
        <w:tab/>
      </w:r>
      <w:r w:rsidRPr="00176DB5">
        <w:rPr>
          <w:rFonts w:ascii="Arial" w:hAnsi="Arial" w:cs="Arial"/>
          <w:b/>
        </w:rPr>
        <w:tab/>
        <w:t xml:space="preserve">PROMOTORA </w:t>
      </w:r>
    </w:p>
    <w:p w:rsidR="00F70F5A" w:rsidRPr="00176DB5" w:rsidRDefault="00F70F5A">
      <w:pPr>
        <w:rPr>
          <w:rFonts w:ascii="Arial" w:hAnsi="Arial" w:cs="Arial"/>
        </w:rPr>
      </w:pPr>
    </w:p>
    <w:p w:rsidR="00DF249D" w:rsidRPr="00176DB5" w:rsidRDefault="00DF249D">
      <w:pPr>
        <w:rPr>
          <w:rFonts w:ascii="Arial" w:hAnsi="Arial" w:cs="Arial"/>
        </w:rPr>
      </w:pPr>
    </w:p>
    <w:p w:rsidR="00DF249D" w:rsidRPr="0025157E" w:rsidRDefault="0025157E">
      <w:pPr>
        <w:rPr>
          <w:rFonts w:ascii="Arial" w:hAnsi="Arial" w:cs="Arial"/>
          <w:b/>
          <w:i/>
        </w:rPr>
      </w:pPr>
      <w:r>
        <w:rPr>
          <w:rFonts w:ascii="Arial" w:hAnsi="Arial" w:cs="Arial"/>
          <w:b/>
          <w:i/>
        </w:rPr>
        <w:t xml:space="preserve">Nota: </w:t>
      </w:r>
      <w:r w:rsidR="00DF249D" w:rsidRPr="0025157E">
        <w:rPr>
          <w:rFonts w:ascii="Arial" w:hAnsi="Arial" w:cs="Arial"/>
          <w:b/>
          <w:i/>
        </w:rPr>
        <w:t xml:space="preserve">El presente documento estará colgado en nuestra página web: </w:t>
      </w:r>
      <w:hyperlink r:id="rId18" w:history="1">
        <w:r w:rsidR="00DF249D" w:rsidRPr="0025157E">
          <w:rPr>
            <w:rStyle w:val="Hipervnculo"/>
            <w:rFonts w:ascii="Arial" w:hAnsi="Arial" w:cs="Arial"/>
            <w:b/>
            <w:i/>
            <w:color w:val="auto"/>
            <w:u w:val="none"/>
          </w:rPr>
          <w:t>www.colegiopalestra.edu.pe</w:t>
        </w:r>
      </w:hyperlink>
      <w:r w:rsidR="009878D2" w:rsidRPr="0025157E">
        <w:rPr>
          <w:rFonts w:ascii="Arial" w:hAnsi="Arial" w:cs="Arial"/>
          <w:b/>
          <w:i/>
        </w:rPr>
        <w:t xml:space="preserve"> a partir del 11</w:t>
      </w:r>
      <w:r w:rsidR="001E0BC3" w:rsidRPr="0025157E">
        <w:rPr>
          <w:rFonts w:ascii="Arial" w:hAnsi="Arial" w:cs="Arial"/>
          <w:b/>
          <w:i/>
        </w:rPr>
        <w:t>/12</w:t>
      </w:r>
      <w:r w:rsidR="0003669D" w:rsidRPr="0025157E">
        <w:rPr>
          <w:rFonts w:ascii="Arial" w:hAnsi="Arial" w:cs="Arial"/>
          <w:b/>
          <w:i/>
        </w:rPr>
        <w:t>/2020</w:t>
      </w:r>
      <w:r w:rsidR="00DF249D" w:rsidRPr="0025157E">
        <w:rPr>
          <w:rFonts w:ascii="Arial" w:hAnsi="Arial" w:cs="Arial"/>
          <w:b/>
          <w:i/>
        </w:rPr>
        <w:t xml:space="preserve"> y dura</w:t>
      </w:r>
      <w:r w:rsidR="0003669D" w:rsidRPr="0025157E">
        <w:rPr>
          <w:rFonts w:ascii="Arial" w:hAnsi="Arial" w:cs="Arial"/>
          <w:b/>
          <w:i/>
        </w:rPr>
        <w:t xml:space="preserve">nte </w:t>
      </w:r>
      <w:r w:rsidRPr="0025157E">
        <w:rPr>
          <w:rFonts w:ascii="Arial" w:hAnsi="Arial" w:cs="Arial"/>
          <w:b/>
          <w:i/>
        </w:rPr>
        <w:t xml:space="preserve">todo </w:t>
      </w:r>
      <w:r w:rsidR="0003669D" w:rsidRPr="0025157E">
        <w:rPr>
          <w:rFonts w:ascii="Arial" w:hAnsi="Arial" w:cs="Arial"/>
          <w:b/>
          <w:i/>
        </w:rPr>
        <w:t>el proceso de matrícula 2021.</w:t>
      </w:r>
    </w:p>
    <w:sectPr w:rsidR="00DF249D" w:rsidRPr="0025157E" w:rsidSect="00AF60A8">
      <w:footerReference w:type="default" r:id="rId19"/>
      <w:pgSz w:w="11906" w:h="16838"/>
      <w:pgMar w:top="426" w:right="991" w:bottom="1135" w:left="709"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12" w:rsidRDefault="00162712">
      <w:pPr>
        <w:spacing w:after="0" w:line="240" w:lineRule="auto"/>
      </w:pPr>
      <w:r>
        <w:separator/>
      </w:r>
    </w:p>
  </w:endnote>
  <w:endnote w:type="continuationSeparator" w:id="0">
    <w:p w:rsidR="00162712" w:rsidRDefault="0016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anist521BT-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46176"/>
      <w:docPartObj>
        <w:docPartGallery w:val="Page Numbers (Bottom of Page)"/>
        <w:docPartUnique/>
      </w:docPartObj>
    </w:sdtPr>
    <w:sdtEndPr/>
    <w:sdtContent>
      <w:p w:rsidR="00E238EB" w:rsidRDefault="00E238EB">
        <w:pPr>
          <w:pStyle w:val="Piedepgina"/>
          <w:jc w:val="right"/>
        </w:pPr>
        <w:r>
          <w:fldChar w:fldCharType="begin"/>
        </w:r>
        <w:r>
          <w:instrText>PAGE   \* MERGEFORMAT</w:instrText>
        </w:r>
        <w:r>
          <w:fldChar w:fldCharType="separate"/>
        </w:r>
        <w:r w:rsidR="00954551" w:rsidRPr="00954551">
          <w:rPr>
            <w:noProof/>
            <w:lang w:val="es-ES"/>
          </w:rPr>
          <w:t>3</w:t>
        </w:r>
        <w:r>
          <w:fldChar w:fldCharType="end"/>
        </w:r>
      </w:p>
    </w:sdtContent>
  </w:sdt>
  <w:p w:rsidR="00E238EB" w:rsidRPr="006A4528" w:rsidRDefault="00E238EB" w:rsidP="00FA13F8">
    <w:pPr>
      <w:pStyle w:val="Piedepgina"/>
      <w:tabs>
        <w:tab w:val="left" w:pos="1900"/>
        <w:tab w:val="center" w:pos="4536"/>
      </w:tabs>
      <w:jc w:val="center"/>
      <w:rPr>
        <w:rFonts w:ascii="Arial" w:hAnsi="Arial" w:cs="Arial"/>
        <w:b/>
        <w:color w:val="0563C1" w:themeColor="hyperlink"/>
        <w:szCs w:val="2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12" w:rsidRDefault="00162712">
      <w:pPr>
        <w:spacing w:after="0" w:line="240" w:lineRule="auto"/>
      </w:pPr>
      <w:r>
        <w:separator/>
      </w:r>
    </w:p>
  </w:footnote>
  <w:footnote w:type="continuationSeparator" w:id="0">
    <w:p w:rsidR="00162712" w:rsidRDefault="00162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CB9"/>
    <w:multiLevelType w:val="hybridMultilevel"/>
    <w:tmpl w:val="8C4258B0"/>
    <w:lvl w:ilvl="0" w:tplc="4914EB34">
      <w:start w:val="1"/>
      <w:numFmt w:val="upperRoman"/>
      <w:lvlText w:val="%1."/>
      <w:lvlJc w:val="left"/>
      <w:pPr>
        <w:ind w:left="1080" w:hanging="720"/>
      </w:pPr>
      <w:rPr>
        <w:rFonts w:hint="default"/>
      </w:rPr>
    </w:lvl>
    <w:lvl w:ilvl="1" w:tplc="B272619A">
      <w:start w:val="2"/>
      <w:numFmt w:val="bullet"/>
      <w:lvlText w:val="•"/>
      <w:lvlJc w:val="left"/>
      <w:pPr>
        <w:ind w:left="1440" w:hanging="360"/>
      </w:pPr>
      <w:rPr>
        <w:rFonts w:ascii="Calibri" w:eastAsiaTheme="minorHAnsi" w:hAnsi="Calibri" w:cs="Calibri" w:hint="default"/>
      </w:rPr>
    </w:lvl>
    <w:lvl w:ilvl="2" w:tplc="280A0009">
      <w:start w:val="1"/>
      <w:numFmt w:val="bullet"/>
      <w:lvlText w:val=""/>
      <w:lvlJc w:val="left"/>
      <w:pPr>
        <w:ind w:left="2340" w:hanging="360"/>
      </w:pPr>
      <w:rPr>
        <w:rFonts w:ascii="Wingdings" w:hAnsi="Wingding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3063E7"/>
    <w:multiLevelType w:val="hybridMultilevel"/>
    <w:tmpl w:val="EEA6DD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7F357E"/>
    <w:multiLevelType w:val="multilevel"/>
    <w:tmpl w:val="9D5A0EE0"/>
    <w:lvl w:ilvl="0">
      <w:start w:val="4"/>
      <w:numFmt w:val="decimal"/>
      <w:lvlText w:val="%1."/>
      <w:lvlJc w:val="left"/>
      <w:pPr>
        <w:ind w:left="360" w:hanging="360"/>
      </w:pPr>
      <w:rPr>
        <w:rFonts w:hint="default"/>
        <w:b/>
      </w:rPr>
    </w:lvl>
    <w:lvl w:ilvl="1">
      <w:start w:val="2"/>
      <w:numFmt w:val="decimal"/>
      <w:lvlText w:val="%1.%2."/>
      <w:lvlJc w:val="left"/>
      <w:pPr>
        <w:ind w:left="1020" w:hanging="72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3" w15:restartNumberingAfterBreak="0">
    <w:nsid w:val="05C7564E"/>
    <w:multiLevelType w:val="hybridMultilevel"/>
    <w:tmpl w:val="30B2ADEA"/>
    <w:lvl w:ilvl="0" w:tplc="4914EB34">
      <w:start w:val="1"/>
      <w:numFmt w:val="upperRoman"/>
      <w:lvlText w:val="%1."/>
      <w:lvlJc w:val="left"/>
      <w:pPr>
        <w:ind w:left="1080" w:hanging="720"/>
      </w:pPr>
      <w:rPr>
        <w:rFonts w:hint="default"/>
      </w:rPr>
    </w:lvl>
    <w:lvl w:ilvl="1" w:tplc="B272619A">
      <w:start w:val="2"/>
      <w:numFmt w:val="bullet"/>
      <w:lvlText w:val="•"/>
      <w:lvlJc w:val="left"/>
      <w:pPr>
        <w:ind w:left="1440" w:hanging="360"/>
      </w:pPr>
      <w:rPr>
        <w:rFonts w:ascii="Calibri" w:eastAsiaTheme="minorHAnsi" w:hAnsi="Calibri" w:cs="Calibri" w:hint="default"/>
      </w:rPr>
    </w:lvl>
    <w:lvl w:ilvl="2" w:tplc="6EA4222C">
      <w:start w:val="1"/>
      <w:numFmt w:val="bullet"/>
      <w:lvlText w:val="-"/>
      <w:lvlJc w:val="left"/>
      <w:pPr>
        <w:ind w:left="2340" w:hanging="360"/>
      </w:pPr>
      <w:rPr>
        <w:rFonts w:ascii="Calibri" w:eastAsiaTheme="minorHAns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2D26E2"/>
    <w:multiLevelType w:val="multilevel"/>
    <w:tmpl w:val="B76EACD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15:restartNumberingAfterBreak="0">
    <w:nsid w:val="0E4F0ECB"/>
    <w:multiLevelType w:val="hybridMultilevel"/>
    <w:tmpl w:val="EB8E6CF0"/>
    <w:lvl w:ilvl="0" w:tplc="C8D0719C">
      <w:start w:val="1"/>
      <w:numFmt w:val="decimal"/>
      <w:lvlText w:val="%1."/>
      <w:lvlJc w:val="left"/>
      <w:pPr>
        <w:ind w:left="720" w:hanging="360"/>
      </w:pPr>
      <w:rPr>
        <w:rFonts w:eastAsia="Times New Roman" w:cstheme="minorHAns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A2167D"/>
    <w:multiLevelType w:val="hybridMultilevel"/>
    <w:tmpl w:val="ED3238BE"/>
    <w:lvl w:ilvl="0" w:tplc="080A0003">
      <w:start w:val="1"/>
      <w:numFmt w:val="bullet"/>
      <w:lvlText w:val="o"/>
      <w:lvlJc w:val="left"/>
      <w:pPr>
        <w:ind w:left="1288" w:hanging="360"/>
      </w:pPr>
      <w:rPr>
        <w:rFonts w:ascii="Courier New" w:hAnsi="Courier New" w:cs="Courier New" w:hint="default"/>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7" w15:restartNumberingAfterBreak="0">
    <w:nsid w:val="14CF75C8"/>
    <w:multiLevelType w:val="multilevel"/>
    <w:tmpl w:val="8F7040A0"/>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9BF7655"/>
    <w:multiLevelType w:val="hybridMultilevel"/>
    <w:tmpl w:val="F97CAEBA"/>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9" w15:restartNumberingAfterBreak="0">
    <w:nsid w:val="1B0D0691"/>
    <w:multiLevelType w:val="multilevel"/>
    <w:tmpl w:val="8F7040A0"/>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E0555F8"/>
    <w:multiLevelType w:val="hybridMultilevel"/>
    <w:tmpl w:val="BAA0131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20A768C3"/>
    <w:multiLevelType w:val="multilevel"/>
    <w:tmpl w:val="1E4456CE"/>
    <w:lvl w:ilvl="0">
      <w:start w:val="1"/>
      <w:numFmt w:val="decimal"/>
      <w:lvlText w:val="%1."/>
      <w:lvlJc w:val="left"/>
      <w:pPr>
        <w:ind w:left="144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3843D91"/>
    <w:multiLevelType w:val="hybridMultilevel"/>
    <w:tmpl w:val="AA867806"/>
    <w:lvl w:ilvl="0" w:tplc="11344468">
      <w:start w:val="1"/>
      <w:numFmt w:val="lowerLetter"/>
      <w:lvlText w:val="%1)"/>
      <w:lvlJc w:val="left"/>
      <w:pPr>
        <w:ind w:left="1352" w:hanging="360"/>
      </w:pPr>
      <w:rPr>
        <w:rFonts w:hint="default"/>
      </w:rPr>
    </w:lvl>
    <w:lvl w:ilvl="1" w:tplc="280A0019" w:tentative="1">
      <w:start w:val="1"/>
      <w:numFmt w:val="lowerLetter"/>
      <w:lvlText w:val="%2."/>
      <w:lvlJc w:val="left"/>
      <w:pPr>
        <w:ind w:left="2072" w:hanging="360"/>
      </w:pPr>
    </w:lvl>
    <w:lvl w:ilvl="2" w:tplc="280A001B" w:tentative="1">
      <w:start w:val="1"/>
      <w:numFmt w:val="lowerRoman"/>
      <w:lvlText w:val="%3."/>
      <w:lvlJc w:val="right"/>
      <w:pPr>
        <w:ind w:left="2792" w:hanging="180"/>
      </w:pPr>
    </w:lvl>
    <w:lvl w:ilvl="3" w:tplc="280A000F" w:tentative="1">
      <w:start w:val="1"/>
      <w:numFmt w:val="decimal"/>
      <w:lvlText w:val="%4."/>
      <w:lvlJc w:val="left"/>
      <w:pPr>
        <w:ind w:left="3512" w:hanging="360"/>
      </w:pPr>
    </w:lvl>
    <w:lvl w:ilvl="4" w:tplc="280A0019" w:tentative="1">
      <w:start w:val="1"/>
      <w:numFmt w:val="lowerLetter"/>
      <w:lvlText w:val="%5."/>
      <w:lvlJc w:val="left"/>
      <w:pPr>
        <w:ind w:left="4232" w:hanging="360"/>
      </w:pPr>
    </w:lvl>
    <w:lvl w:ilvl="5" w:tplc="280A001B" w:tentative="1">
      <w:start w:val="1"/>
      <w:numFmt w:val="lowerRoman"/>
      <w:lvlText w:val="%6."/>
      <w:lvlJc w:val="right"/>
      <w:pPr>
        <w:ind w:left="4952" w:hanging="180"/>
      </w:pPr>
    </w:lvl>
    <w:lvl w:ilvl="6" w:tplc="280A000F" w:tentative="1">
      <w:start w:val="1"/>
      <w:numFmt w:val="decimal"/>
      <w:lvlText w:val="%7."/>
      <w:lvlJc w:val="left"/>
      <w:pPr>
        <w:ind w:left="5672" w:hanging="360"/>
      </w:pPr>
    </w:lvl>
    <w:lvl w:ilvl="7" w:tplc="280A0019" w:tentative="1">
      <w:start w:val="1"/>
      <w:numFmt w:val="lowerLetter"/>
      <w:lvlText w:val="%8."/>
      <w:lvlJc w:val="left"/>
      <w:pPr>
        <w:ind w:left="6392" w:hanging="360"/>
      </w:pPr>
    </w:lvl>
    <w:lvl w:ilvl="8" w:tplc="280A001B" w:tentative="1">
      <w:start w:val="1"/>
      <w:numFmt w:val="lowerRoman"/>
      <w:lvlText w:val="%9."/>
      <w:lvlJc w:val="right"/>
      <w:pPr>
        <w:ind w:left="7112" w:hanging="180"/>
      </w:pPr>
    </w:lvl>
  </w:abstractNum>
  <w:abstractNum w:abstractNumId="13" w15:restartNumberingAfterBreak="0">
    <w:nsid w:val="2C6258D2"/>
    <w:multiLevelType w:val="multilevel"/>
    <w:tmpl w:val="2C5E9EE6"/>
    <w:lvl w:ilvl="0">
      <w:start w:val="1"/>
      <w:numFmt w:val="lowerLetter"/>
      <w:lvlText w:val="%1)"/>
      <w:lvlJc w:val="left"/>
      <w:pPr>
        <w:ind w:left="720" w:firstLine="360"/>
      </w:pPr>
      <w:rPr>
        <w:rFonts w:ascii="Calibri" w:eastAsia="Arial Narrow" w:hAnsi="Calibri" w:cs="Arial Narrow"/>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15:restartNumberingAfterBreak="0">
    <w:nsid w:val="34154AD1"/>
    <w:multiLevelType w:val="hybridMultilevel"/>
    <w:tmpl w:val="CE202E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0171AB"/>
    <w:multiLevelType w:val="hybridMultilevel"/>
    <w:tmpl w:val="9E688472"/>
    <w:lvl w:ilvl="0" w:tplc="06066D3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B2953BD"/>
    <w:multiLevelType w:val="multilevel"/>
    <w:tmpl w:val="488EFCE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eastAsia="Arial Narrow" w:cs="Arial Narrow" w:hint="default"/>
        <w:b/>
      </w:rPr>
    </w:lvl>
    <w:lvl w:ilvl="2">
      <w:start w:val="1"/>
      <w:numFmt w:val="decimal"/>
      <w:isLgl/>
      <w:lvlText w:val="%1.%2.%3."/>
      <w:lvlJc w:val="left"/>
      <w:pPr>
        <w:ind w:left="1080" w:hanging="720"/>
      </w:pPr>
      <w:rPr>
        <w:rFonts w:eastAsia="Arial Narrow" w:cs="Arial Narrow" w:hint="default"/>
        <w:b/>
      </w:rPr>
    </w:lvl>
    <w:lvl w:ilvl="3">
      <w:start w:val="1"/>
      <w:numFmt w:val="decimal"/>
      <w:isLgl/>
      <w:lvlText w:val="%1.%2.%3.%4."/>
      <w:lvlJc w:val="left"/>
      <w:pPr>
        <w:ind w:left="1080" w:hanging="720"/>
      </w:pPr>
      <w:rPr>
        <w:rFonts w:eastAsia="Arial Narrow" w:cs="Arial Narrow" w:hint="default"/>
        <w:b/>
      </w:rPr>
    </w:lvl>
    <w:lvl w:ilvl="4">
      <w:start w:val="1"/>
      <w:numFmt w:val="decimal"/>
      <w:isLgl/>
      <w:lvlText w:val="%1.%2.%3.%4.%5."/>
      <w:lvlJc w:val="left"/>
      <w:pPr>
        <w:ind w:left="1440" w:hanging="1080"/>
      </w:pPr>
      <w:rPr>
        <w:rFonts w:eastAsia="Arial Narrow" w:cs="Arial Narrow" w:hint="default"/>
        <w:b/>
      </w:rPr>
    </w:lvl>
    <w:lvl w:ilvl="5">
      <w:start w:val="1"/>
      <w:numFmt w:val="decimal"/>
      <w:isLgl/>
      <w:lvlText w:val="%1.%2.%3.%4.%5.%6."/>
      <w:lvlJc w:val="left"/>
      <w:pPr>
        <w:ind w:left="1440" w:hanging="1080"/>
      </w:pPr>
      <w:rPr>
        <w:rFonts w:eastAsia="Arial Narrow" w:cs="Arial Narrow" w:hint="default"/>
        <w:b/>
      </w:rPr>
    </w:lvl>
    <w:lvl w:ilvl="6">
      <w:start w:val="1"/>
      <w:numFmt w:val="decimal"/>
      <w:isLgl/>
      <w:lvlText w:val="%1.%2.%3.%4.%5.%6.%7."/>
      <w:lvlJc w:val="left"/>
      <w:pPr>
        <w:ind w:left="1800" w:hanging="1440"/>
      </w:pPr>
      <w:rPr>
        <w:rFonts w:eastAsia="Arial Narrow" w:cs="Arial Narrow" w:hint="default"/>
        <w:b/>
      </w:rPr>
    </w:lvl>
    <w:lvl w:ilvl="7">
      <w:start w:val="1"/>
      <w:numFmt w:val="decimal"/>
      <w:isLgl/>
      <w:lvlText w:val="%1.%2.%3.%4.%5.%6.%7.%8."/>
      <w:lvlJc w:val="left"/>
      <w:pPr>
        <w:ind w:left="1800" w:hanging="1440"/>
      </w:pPr>
      <w:rPr>
        <w:rFonts w:eastAsia="Arial Narrow" w:cs="Arial Narrow" w:hint="default"/>
        <w:b/>
      </w:rPr>
    </w:lvl>
    <w:lvl w:ilvl="8">
      <w:start w:val="1"/>
      <w:numFmt w:val="decimal"/>
      <w:isLgl/>
      <w:lvlText w:val="%1.%2.%3.%4.%5.%6.%7.%8.%9."/>
      <w:lvlJc w:val="left"/>
      <w:pPr>
        <w:ind w:left="2160" w:hanging="1800"/>
      </w:pPr>
      <w:rPr>
        <w:rFonts w:eastAsia="Arial Narrow" w:cs="Arial Narrow" w:hint="default"/>
        <w:b/>
      </w:rPr>
    </w:lvl>
  </w:abstractNum>
  <w:abstractNum w:abstractNumId="17" w15:restartNumberingAfterBreak="0">
    <w:nsid w:val="3E476E03"/>
    <w:multiLevelType w:val="hybridMultilevel"/>
    <w:tmpl w:val="D9226FBA"/>
    <w:lvl w:ilvl="0" w:tplc="18AABB16">
      <w:start w:val="1"/>
      <w:numFmt w:val="lowerLetter"/>
      <w:lvlText w:val="%1)"/>
      <w:lvlJc w:val="left"/>
      <w:pPr>
        <w:ind w:left="1065" w:hanging="360"/>
      </w:pPr>
      <w:rPr>
        <w:rFonts w:ascii="Calibri" w:hAnsi="Calibri" w:cs="Humanist521BT-Light"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 w15:restartNumberingAfterBreak="0">
    <w:nsid w:val="40012513"/>
    <w:multiLevelType w:val="multilevel"/>
    <w:tmpl w:val="EAEE751A"/>
    <w:lvl w:ilvl="0">
      <w:start w:val="1"/>
      <w:numFmt w:val="lowerLetter"/>
      <w:lvlText w:val="%1)"/>
      <w:lvlJc w:val="left"/>
      <w:pPr>
        <w:ind w:left="720" w:firstLine="360"/>
      </w:pPr>
      <w:rPr>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15:restartNumberingAfterBreak="0">
    <w:nsid w:val="42921217"/>
    <w:multiLevelType w:val="hybridMultilevel"/>
    <w:tmpl w:val="93522F0C"/>
    <w:lvl w:ilvl="0" w:tplc="B94AE212">
      <w:start w:val="2"/>
      <w:numFmt w:val="decimal"/>
      <w:lvlText w:val="%1."/>
      <w:lvlJc w:val="left"/>
      <w:pPr>
        <w:ind w:left="720" w:hanging="360"/>
      </w:pPr>
      <w:rPr>
        <w:rFonts w:eastAsia="Arial Narrow" w:cs="Arial Narrow"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7C24DB"/>
    <w:multiLevelType w:val="hybridMultilevel"/>
    <w:tmpl w:val="1BA04CD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CC90765"/>
    <w:multiLevelType w:val="multilevel"/>
    <w:tmpl w:val="1E4456C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506C154E"/>
    <w:multiLevelType w:val="hybridMultilevel"/>
    <w:tmpl w:val="18FE3F7A"/>
    <w:lvl w:ilvl="0" w:tplc="7E864C00">
      <w:start w:val="1"/>
      <w:numFmt w:val="upperLetter"/>
      <w:lvlText w:val="%1)"/>
      <w:lvlJc w:val="left"/>
      <w:pPr>
        <w:ind w:left="1079" w:hanging="360"/>
      </w:pPr>
      <w:rPr>
        <w:rFonts w:hint="default"/>
        <w:b/>
      </w:rPr>
    </w:lvl>
    <w:lvl w:ilvl="1" w:tplc="280A0019" w:tentative="1">
      <w:start w:val="1"/>
      <w:numFmt w:val="lowerLetter"/>
      <w:lvlText w:val="%2."/>
      <w:lvlJc w:val="left"/>
      <w:pPr>
        <w:ind w:left="1799" w:hanging="360"/>
      </w:pPr>
    </w:lvl>
    <w:lvl w:ilvl="2" w:tplc="280A001B" w:tentative="1">
      <w:start w:val="1"/>
      <w:numFmt w:val="lowerRoman"/>
      <w:lvlText w:val="%3."/>
      <w:lvlJc w:val="right"/>
      <w:pPr>
        <w:ind w:left="2519" w:hanging="180"/>
      </w:pPr>
    </w:lvl>
    <w:lvl w:ilvl="3" w:tplc="280A000F" w:tentative="1">
      <w:start w:val="1"/>
      <w:numFmt w:val="decimal"/>
      <w:lvlText w:val="%4."/>
      <w:lvlJc w:val="left"/>
      <w:pPr>
        <w:ind w:left="3239" w:hanging="360"/>
      </w:pPr>
    </w:lvl>
    <w:lvl w:ilvl="4" w:tplc="280A0019" w:tentative="1">
      <w:start w:val="1"/>
      <w:numFmt w:val="lowerLetter"/>
      <w:lvlText w:val="%5."/>
      <w:lvlJc w:val="left"/>
      <w:pPr>
        <w:ind w:left="3959" w:hanging="360"/>
      </w:pPr>
    </w:lvl>
    <w:lvl w:ilvl="5" w:tplc="280A001B" w:tentative="1">
      <w:start w:val="1"/>
      <w:numFmt w:val="lowerRoman"/>
      <w:lvlText w:val="%6."/>
      <w:lvlJc w:val="right"/>
      <w:pPr>
        <w:ind w:left="4679" w:hanging="180"/>
      </w:pPr>
    </w:lvl>
    <w:lvl w:ilvl="6" w:tplc="280A000F" w:tentative="1">
      <w:start w:val="1"/>
      <w:numFmt w:val="decimal"/>
      <w:lvlText w:val="%7."/>
      <w:lvlJc w:val="left"/>
      <w:pPr>
        <w:ind w:left="5399" w:hanging="360"/>
      </w:pPr>
    </w:lvl>
    <w:lvl w:ilvl="7" w:tplc="280A0019" w:tentative="1">
      <w:start w:val="1"/>
      <w:numFmt w:val="lowerLetter"/>
      <w:lvlText w:val="%8."/>
      <w:lvlJc w:val="left"/>
      <w:pPr>
        <w:ind w:left="6119" w:hanging="360"/>
      </w:pPr>
    </w:lvl>
    <w:lvl w:ilvl="8" w:tplc="280A001B" w:tentative="1">
      <w:start w:val="1"/>
      <w:numFmt w:val="lowerRoman"/>
      <w:lvlText w:val="%9."/>
      <w:lvlJc w:val="right"/>
      <w:pPr>
        <w:ind w:left="6839" w:hanging="180"/>
      </w:pPr>
    </w:lvl>
  </w:abstractNum>
  <w:abstractNum w:abstractNumId="23" w15:restartNumberingAfterBreak="0">
    <w:nsid w:val="538F5569"/>
    <w:multiLevelType w:val="multilevel"/>
    <w:tmpl w:val="93A49864"/>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1800" w:firstLine="1800"/>
      </w:pPr>
      <w:rPr>
        <w:b/>
        <w:u w:val="none"/>
      </w:rPr>
    </w:lvl>
    <w:lvl w:ilvl="3">
      <w:start w:val="1"/>
      <w:numFmt w:val="lowerLetter"/>
      <w:lvlText w:val="%4)"/>
      <w:lvlJc w:val="left"/>
      <w:pPr>
        <w:ind w:left="2880" w:firstLine="2520"/>
      </w:pPr>
      <w:rPr>
        <w:b/>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89A6358"/>
    <w:multiLevelType w:val="hybridMultilevel"/>
    <w:tmpl w:val="CC7ADA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5FD71423"/>
    <w:multiLevelType w:val="multilevel"/>
    <w:tmpl w:val="58EAA2CC"/>
    <w:lvl w:ilvl="0">
      <w:start w:val="1"/>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32F57D8"/>
    <w:multiLevelType w:val="hybridMultilevel"/>
    <w:tmpl w:val="9E4EB814"/>
    <w:lvl w:ilvl="0" w:tplc="280A0017">
      <w:start w:val="1"/>
      <w:numFmt w:val="lowerLetter"/>
      <w:lvlText w:val="%1)"/>
      <w:lvlJc w:val="left"/>
      <w:pPr>
        <w:ind w:left="1712" w:hanging="360"/>
      </w:pPr>
    </w:lvl>
    <w:lvl w:ilvl="1" w:tplc="280A0019" w:tentative="1">
      <w:start w:val="1"/>
      <w:numFmt w:val="lowerLetter"/>
      <w:lvlText w:val="%2."/>
      <w:lvlJc w:val="left"/>
      <w:pPr>
        <w:ind w:left="2432" w:hanging="360"/>
      </w:pPr>
    </w:lvl>
    <w:lvl w:ilvl="2" w:tplc="280A001B" w:tentative="1">
      <w:start w:val="1"/>
      <w:numFmt w:val="lowerRoman"/>
      <w:lvlText w:val="%3."/>
      <w:lvlJc w:val="right"/>
      <w:pPr>
        <w:ind w:left="3152" w:hanging="180"/>
      </w:pPr>
    </w:lvl>
    <w:lvl w:ilvl="3" w:tplc="280A000F" w:tentative="1">
      <w:start w:val="1"/>
      <w:numFmt w:val="decimal"/>
      <w:lvlText w:val="%4."/>
      <w:lvlJc w:val="left"/>
      <w:pPr>
        <w:ind w:left="3872" w:hanging="360"/>
      </w:pPr>
    </w:lvl>
    <w:lvl w:ilvl="4" w:tplc="280A0019" w:tentative="1">
      <w:start w:val="1"/>
      <w:numFmt w:val="lowerLetter"/>
      <w:lvlText w:val="%5."/>
      <w:lvlJc w:val="left"/>
      <w:pPr>
        <w:ind w:left="4592" w:hanging="360"/>
      </w:pPr>
    </w:lvl>
    <w:lvl w:ilvl="5" w:tplc="280A001B" w:tentative="1">
      <w:start w:val="1"/>
      <w:numFmt w:val="lowerRoman"/>
      <w:lvlText w:val="%6."/>
      <w:lvlJc w:val="right"/>
      <w:pPr>
        <w:ind w:left="5312" w:hanging="180"/>
      </w:pPr>
    </w:lvl>
    <w:lvl w:ilvl="6" w:tplc="280A000F" w:tentative="1">
      <w:start w:val="1"/>
      <w:numFmt w:val="decimal"/>
      <w:lvlText w:val="%7."/>
      <w:lvlJc w:val="left"/>
      <w:pPr>
        <w:ind w:left="6032" w:hanging="360"/>
      </w:pPr>
    </w:lvl>
    <w:lvl w:ilvl="7" w:tplc="280A0019" w:tentative="1">
      <w:start w:val="1"/>
      <w:numFmt w:val="lowerLetter"/>
      <w:lvlText w:val="%8."/>
      <w:lvlJc w:val="left"/>
      <w:pPr>
        <w:ind w:left="6752" w:hanging="360"/>
      </w:pPr>
    </w:lvl>
    <w:lvl w:ilvl="8" w:tplc="280A001B" w:tentative="1">
      <w:start w:val="1"/>
      <w:numFmt w:val="lowerRoman"/>
      <w:lvlText w:val="%9."/>
      <w:lvlJc w:val="right"/>
      <w:pPr>
        <w:ind w:left="7472" w:hanging="180"/>
      </w:pPr>
    </w:lvl>
  </w:abstractNum>
  <w:abstractNum w:abstractNumId="27" w15:restartNumberingAfterBreak="0">
    <w:nsid w:val="648A532E"/>
    <w:multiLevelType w:val="hybridMultilevel"/>
    <w:tmpl w:val="46CA31A4"/>
    <w:lvl w:ilvl="0" w:tplc="280A0001">
      <w:start w:val="1"/>
      <w:numFmt w:val="bullet"/>
      <w:lvlText w:val=""/>
      <w:lvlJc w:val="left"/>
      <w:pPr>
        <w:ind w:left="543" w:hanging="360"/>
      </w:pPr>
      <w:rPr>
        <w:rFonts w:ascii="Symbol" w:hAnsi="Symbol" w:hint="default"/>
      </w:rPr>
    </w:lvl>
    <w:lvl w:ilvl="1" w:tplc="29CC02E0">
      <w:numFmt w:val="bullet"/>
      <w:lvlText w:val="-"/>
      <w:lvlJc w:val="left"/>
      <w:pPr>
        <w:ind w:left="1440" w:hanging="360"/>
      </w:pPr>
      <w:rPr>
        <w:rFonts w:ascii="Calibri" w:eastAsia="Arial" w:hAnsi="Calibri"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8E97AD8"/>
    <w:multiLevelType w:val="multilevel"/>
    <w:tmpl w:val="EC44B15A"/>
    <w:lvl w:ilvl="0">
      <w:start w:val="1"/>
      <w:numFmt w:val="decimal"/>
      <w:lvlText w:val="%1."/>
      <w:lvlJc w:val="left"/>
      <w:pPr>
        <w:ind w:left="720" w:hanging="360"/>
      </w:pPr>
      <w:rPr>
        <w:rFonts w:hint="default"/>
      </w:rPr>
    </w:lvl>
    <w:lvl w:ilvl="1">
      <w:start w:val="5"/>
      <w:numFmt w:val="decimal"/>
      <w:isLgl/>
      <w:lvlText w:val="%1.%2."/>
      <w:lvlJc w:val="left"/>
      <w:pPr>
        <w:ind w:left="825" w:hanging="405"/>
      </w:pPr>
      <w:rPr>
        <w:rFonts w:asciiTheme="minorHAnsi" w:hAnsiTheme="minorHAnsi" w:cstheme="minorBidi" w:hint="default"/>
      </w:rPr>
    </w:lvl>
    <w:lvl w:ilvl="2">
      <w:start w:val="1"/>
      <w:numFmt w:val="decimal"/>
      <w:isLgl/>
      <w:lvlText w:val="%1.%2.%3."/>
      <w:lvlJc w:val="left"/>
      <w:pPr>
        <w:ind w:left="1200" w:hanging="720"/>
      </w:pPr>
      <w:rPr>
        <w:rFonts w:asciiTheme="minorHAnsi" w:hAnsiTheme="minorHAnsi" w:cstheme="minorBidi" w:hint="default"/>
      </w:rPr>
    </w:lvl>
    <w:lvl w:ilvl="3">
      <w:start w:val="1"/>
      <w:numFmt w:val="decimal"/>
      <w:isLgl/>
      <w:lvlText w:val="%1.%2.%3.%4."/>
      <w:lvlJc w:val="left"/>
      <w:pPr>
        <w:ind w:left="1260" w:hanging="720"/>
      </w:pPr>
      <w:rPr>
        <w:rFonts w:asciiTheme="minorHAnsi" w:hAnsiTheme="minorHAnsi" w:cstheme="minorBidi" w:hint="default"/>
      </w:rPr>
    </w:lvl>
    <w:lvl w:ilvl="4">
      <w:start w:val="1"/>
      <w:numFmt w:val="decimal"/>
      <w:isLgl/>
      <w:lvlText w:val="%1.%2.%3.%4.%5."/>
      <w:lvlJc w:val="left"/>
      <w:pPr>
        <w:ind w:left="1680" w:hanging="1080"/>
      </w:pPr>
      <w:rPr>
        <w:rFonts w:asciiTheme="minorHAnsi" w:hAnsiTheme="minorHAnsi" w:cstheme="minorBidi" w:hint="default"/>
      </w:rPr>
    </w:lvl>
    <w:lvl w:ilvl="5">
      <w:start w:val="1"/>
      <w:numFmt w:val="decimal"/>
      <w:isLgl/>
      <w:lvlText w:val="%1.%2.%3.%4.%5.%6."/>
      <w:lvlJc w:val="left"/>
      <w:pPr>
        <w:ind w:left="1740" w:hanging="1080"/>
      </w:pPr>
      <w:rPr>
        <w:rFonts w:asciiTheme="minorHAnsi" w:hAnsiTheme="minorHAnsi" w:cstheme="minorBidi" w:hint="default"/>
      </w:rPr>
    </w:lvl>
    <w:lvl w:ilvl="6">
      <w:start w:val="1"/>
      <w:numFmt w:val="decimal"/>
      <w:isLgl/>
      <w:lvlText w:val="%1.%2.%3.%4.%5.%6.%7."/>
      <w:lvlJc w:val="left"/>
      <w:pPr>
        <w:ind w:left="2160" w:hanging="1440"/>
      </w:pPr>
      <w:rPr>
        <w:rFonts w:asciiTheme="minorHAnsi" w:hAnsiTheme="minorHAnsi" w:cstheme="minorBidi" w:hint="default"/>
      </w:rPr>
    </w:lvl>
    <w:lvl w:ilvl="7">
      <w:start w:val="1"/>
      <w:numFmt w:val="decimal"/>
      <w:isLgl/>
      <w:lvlText w:val="%1.%2.%3.%4.%5.%6.%7.%8."/>
      <w:lvlJc w:val="left"/>
      <w:pPr>
        <w:ind w:left="2220" w:hanging="1440"/>
      </w:pPr>
      <w:rPr>
        <w:rFonts w:asciiTheme="minorHAnsi" w:hAnsiTheme="minorHAnsi" w:cstheme="minorBidi" w:hint="default"/>
      </w:rPr>
    </w:lvl>
    <w:lvl w:ilvl="8">
      <w:start w:val="1"/>
      <w:numFmt w:val="decimal"/>
      <w:isLgl/>
      <w:lvlText w:val="%1.%2.%3.%4.%5.%6.%7.%8.%9."/>
      <w:lvlJc w:val="left"/>
      <w:pPr>
        <w:ind w:left="2640" w:hanging="1800"/>
      </w:pPr>
      <w:rPr>
        <w:rFonts w:asciiTheme="minorHAnsi" w:hAnsiTheme="minorHAnsi" w:cstheme="minorBidi" w:hint="default"/>
      </w:rPr>
    </w:lvl>
  </w:abstractNum>
  <w:abstractNum w:abstractNumId="29" w15:restartNumberingAfterBreak="0">
    <w:nsid w:val="78B463DC"/>
    <w:multiLevelType w:val="hybridMultilevel"/>
    <w:tmpl w:val="B192CE40"/>
    <w:lvl w:ilvl="0" w:tplc="8A04558E">
      <w:start w:val="1"/>
      <w:numFmt w:val="bullet"/>
      <w:lvlText w:val="-"/>
      <w:lvlJc w:val="left"/>
      <w:pPr>
        <w:ind w:left="1353" w:hanging="360"/>
      </w:pPr>
      <w:rPr>
        <w:rFonts w:ascii="Calibri" w:eastAsia="Arial Narrow" w:hAnsi="Calibri" w:cs="Calibri"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0" w15:restartNumberingAfterBreak="0">
    <w:nsid w:val="7B25151A"/>
    <w:multiLevelType w:val="hybridMultilevel"/>
    <w:tmpl w:val="7A3843B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C617652"/>
    <w:multiLevelType w:val="hybridMultilevel"/>
    <w:tmpl w:val="EF86846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4"/>
  </w:num>
  <w:num w:numId="4">
    <w:abstractNumId w:val="14"/>
  </w:num>
  <w:num w:numId="5">
    <w:abstractNumId w:val="7"/>
  </w:num>
  <w:num w:numId="6">
    <w:abstractNumId w:val="5"/>
  </w:num>
  <w:num w:numId="7">
    <w:abstractNumId w:val="10"/>
  </w:num>
  <w:num w:numId="8">
    <w:abstractNumId w:val="0"/>
  </w:num>
  <w:num w:numId="9">
    <w:abstractNumId w:val="20"/>
  </w:num>
  <w:num w:numId="10">
    <w:abstractNumId w:val="30"/>
  </w:num>
  <w:num w:numId="11">
    <w:abstractNumId w:val="27"/>
  </w:num>
  <w:num w:numId="12">
    <w:abstractNumId w:val="31"/>
  </w:num>
  <w:num w:numId="13">
    <w:abstractNumId w:val="19"/>
  </w:num>
  <w:num w:numId="14">
    <w:abstractNumId w:val="18"/>
  </w:num>
  <w:num w:numId="15">
    <w:abstractNumId w:val="13"/>
  </w:num>
  <w:num w:numId="16">
    <w:abstractNumId w:val="22"/>
  </w:num>
  <w:num w:numId="17">
    <w:abstractNumId w:val="15"/>
  </w:num>
  <w:num w:numId="18">
    <w:abstractNumId w:val="29"/>
  </w:num>
  <w:num w:numId="19">
    <w:abstractNumId w:val="16"/>
  </w:num>
  <w:num w:numId="20">
    <w:abstractNumId w:val="4"/>
  </w:num>
  <w:num w:numId="21">
    <w:abstractNumId w:val="23"/>
  </w:num>
  <w:num w:numId="22">
    <w:abstractNumId w:val="6"/>
  </w:num>
  <w:num w:numId="23">
    <w:abstractNumId w:val="17"/>
  </w:num>
  <w:num w:numId="24">
    <w:abstractNumId w:val="11"/>
  </w:num>
  <w:num w:numId="25">
    <w:abstractNumId w:val="21"/>
  </w:num>
  <w:num w:numId="26">
    <w:abstractNumId w:val="25"/>
  </w:num>
  <w:num w:numId="27">
    <w:abstractNumId w:val="8"/>
  </w:num>
  <w:num w:numId="28">
    <w:abstractNumId w:val="2"/>
  </w:num>
  <w:num w:numId="29">
    <w:abstractNumId w:val="1"/>
  </w:num>
  <w:num w:numId="30">
    <w:abstractNumId w:val="26"/>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E9"/>
    <w:rsid w:val="0000219F"/>
    <w:rsid w:val="0000329A"/>
    <w:rsid w:val="000043E4"/>
    <w:rsid w:val="000115D5"/>
    <w:rsid w:val="0001321C"/>
    <w:rsid w:val="00022B19"/>
    <w:rsid w:val="00023E35"/>
    <w:rsid w:val="00025EDA"/>
    <w:rsid w:val="00033F91"/>
    <w:rsid w:val="000347C1"/>
    <w:rsid w:val="00035784"/>
    <w:rsid w:val="0003669D"/>
    <w:rsid w:val="00056649"/>
    <w:rsid w:val="00065745"/>
    <w:rsid w:val="00072AF5"/>
    <w:rsid w:val="000741CA"/>
    <w:rsid w:val="000840D0"/>
    <w:rsid w:val="00090403"/>
    <w:rsid w:val="000934A5"/>
    <w:rsid w:val="00093B36"/>
    <w:rsid w:val="0009442C"/>
    <w:rsid w:val="000A06EC"/>
    <w:rsid w:val="000A14F2"/>
    <w:rsid w:val="000A4109"/>
    <w:rsid w:val="000A5E22"/>
    <w:rsid w:val="000A67CD"/>
    <w:rsid w:val="000B6368"/>
    <w:rsid w:val="000B782C"/>
    <w:rsid w:val="000C52D2"/>
    <w:rsid w:val="000C58C4"/>
    <w:rsid w:val="000F5DA6"/>
    <w:rsid w:val="000F6CF7"/>
    <w:rsid w:val="000F781B"/>
    <w:rsid w:val="0011400D"/>
    <w:rsid w:val="001212B4"/>
    <w:rsid w:val="0013135C"/>
    <w:rsid w:val="00133163"/>
    <w:rsid w:val="00141464"/>
    <w:rsid w:val="001465C9"/>
    <w:rsid w:val="00152E5F"/>
    <w:rsid w:val="00154F22"/>
    <w:rsid w:val="0016075F"/>
    <w:rsid w:val="00162712"/>
    <w:rsid w:val="001628C7"/>
    <w:rsid w:val="00176DB5"/>
    <w:rsid w:val="00187445"/>
    <w:rsid w:val="001A058A"/>
    <w:rsid w:val="001A3F02"/>
    <w:rsid w:val="001A4B44"/>
    <w:rsid w:val="001B13B9"/>
    <w:rsid w:val="001C30D8"/>
    <w:rsid w:val="001C4AD6"/>
    <w:rsid w:val="001C4EA5"/>
    <w:rsid w:val="001D49E0"/>
    <w:rsid w:val="001E0BC3"/>
    <w:rsid w:val="001F531F"/>
    <w:rsid w:val="001F572B"/>
    <w:rsid w:val="00215FE8"/>
    <w:rsid w:val="002313BA"/>
    <w:rsid w:val="00232CD2"/>
    <w:rsid w:val="00241F05"/>
    <w:rsid w:val="0025157E"/>
    <w:rsid w:val="00253B58"/>
    <w:rsid w:val="00271B02"/>
    <w:rsid w:val="00282C2C"/>
    <w:rsid w:val="00284362"/>
    <w:rsid w:val="00287C74"/>
    <w:rsid w:val="00295908"/>
    <w:rsid w:val="002B2A96"/>
    <w:rsid w:val="002C443D"/>
    <w:rsid w:val="002E1BB6"/>
    <w:rsid w:val="0030520B"/>
    <w:rsid w:val="00306491"/>
    <w:rsid w:val="00314A7C"/>
    <w:rsid w:val="003169D9"/>
    <w:rsid w:val="00322C6A"/>
    <w:rsid w:val="0032461E"/>
    <w:rsid w:val="003250DB"/>
    <w:rsid w:val="00325F4B"/>
    <w:rsid w:val="003566BC"/>
    <w:rsid w:val="0036218F"/>
    <w:rsid w:val="00367386"/>
    <w:rsid w:val="00375561"/>
    <w:rsid w:val="00380539"/>
    <w:rsid w:val="003A3CA6"/>
    <w:rsid w:val="003B19EF"/>
    <w:rsid w:val="003C6CAD"/>
    <w:rsid w:val="003D2A9B"/>
    <w:rsid w:val="003E6F75"/>
    <w:rsid w:val="003F1AC2"/>
    <w:rsid w:val="003F75FC"/>
    <w:rsid w:val="00400574"/>
    <w:rsid w:val="00402D0E"/>
    <w:rsid w:val="00404947"/>
    <w:rsid w:val="004059FF"/>
    <w:rsid w:val="00417FE9"/>
    <w:rsid w:val="00426B2D"/>
    <w:rsid w:val="0043248A"/>
    <w:rsid w:val="004363B1"/>
    <w:rsid w:val="00447891"/>
    <w:rsid w:val="00460559"/>
    <w:rsid w:val="00472D32"/>
    <w:rsid w:val="00477F4E"/>
    <w:rsid w:val="004933F9"/>
    <w:rsid w:val="00495C10"/>
    <w:rsid w:val="004963F9"/>
    <w:rsid w:val="004A1249"/>
    <w:rsid w:val="004B1FA7"/>
    <w:rsid w:val="004C192B"/>
    <w:rsid w:val="004D120D"/>
    <w:rsid w:val="004E2A8A"/>
    <w:rsid w:val="004E7119"/>
    <w:rsid w:val="004E774B"/>
    <w:rsid w:val="00500F85"/>
    <w:rsid w:val="005013BE"/>
    <w:rsid w:val="0050204B"/>
    <w:rsid w:val="005035EB"/>
    <w:rsid w:val="00513334"/>
    <w:rsid w:val="00531755"/>
    <w:rsid w:val="005328DD"/>
    <w:rsid w:val="00532E22"/>
    <w:rsid w:val="00533AF7"/>
    <w:rsid w:val="00534574"/>
    <w:rsid w:val="00542A36"/>
    <w:rsid w:val="00552949"/>
    <w:rsid w:val="00554F2B"/>
    <w:rsid w:val="00557CAF"/>
    <w:rsid w:val="00565384"/>
    <w:rsid w:val="00581D3B"/>
    <w:rsid w:val="00582F6F"/>
    <w:rsid w:val="005A5EE6"/>
    <w:rsid w:val="005A6B86"/>
    <w:rsid w:val="005A7DD6"/>
    <w:rsid w:val="005B14CF"/>
    <w:rsid w:val="005B3D53"/>
    <w:rsid w:val="005C34EB"/>
    <w:rsid w:val="005C3D2A"/>
    <w:rsid w:val="005C4F57"/>
    <w:rsid w:val="005C74DF"/>
    <w:rsid w:val="005E3680"/>
    <w:rsid w:val="005F020A"/>
    <w:rsid w:val="00610453"/>
    <w:rsid w:val="006113D5"/>
    <w:rsid w:val="00615469"/>
    <w:rsid w:val="0061631C"/>
    <w:rsid w:val="00620ED2"/>
    <w:rsid w:val="00623416"/>
    <w:rsid w:val="00624276"/>
    <w:rsid w:val="006255F3"/>
    <w:rsid w:val="00632257"/>
    <w:rsid w:val="00641090"/>
    <w:rsid w:val="00646C0C"/>
    <w:rsid w:val="006505C6"/>
    <w:rsid w:val="00650627"/>
    <w:rsid w:val="00653349"/>
    <w:rsid w:val="00660E0C"/>
    <w:rsid w:val="00677D1D"/>
    <w:rsid w:val="00687460"/>
    <w:rsid w:val="006B0445"/>
    <w:rsid w:val="006C3E63"/>
    <w:rsid w:val="006E64E1"/>
    <w:rsid w:val="006F174C"/>
    <w:rsid w:val="006F2411"/>
    <w:rsid w:val="006F39E2"/>
    <w:rsid w:val="00707207"/>
    <w:rsid w:val="007148A6"/>
    <w:rsid w:val="007171B8"/>
    <w:rsid w:val="00721B2C"/>
    <w:rsid w:val="00724DAB"/>
    <w:rsid w:val="007451F7"/>
    <w:rsid w:val="00745951"/>
    <w:rsid w:val="00753EF6"/>
    <w:rsid w:val="007550F7"/>
    <w:rsid w:val="007560DD"/>
    <w:rsid w:val="00765862"/>
    <w:rsid w:val="00774526"/>
    <w:rsid w:val="00781700"/>
    <w:rsid w:val="00787F0C"/>
    <w:rsid w:val="0079653D"/>
    <w:rsid w:val="00797DE9"/>
    <w:rsid w:val="007A3740"/>
    <w:rsid w:val="007A7518"/>
    <w:rsid w:val="007B0463"/>
    <w:rsid w:val="007B32E8"/>
    <w:rsid w:val="007B3F4C"/>
    <w:rsid w:val="007B51E1"/>
    <w:rsid w:val="007B7FD1"/>
    <w:rsid w:val="007C65DC"/>
    <w:rsid w:val="007D17E9"/>
    <w:rsid w:val="007E14C8"/>
    <w:rsid w:val="007E4386"/>
    <w:rsid w:val="007E464D"/>
    <w:rsid w:val="007F5600"/>
    <w:rsid w:val="00822CE9"/>
    <w:rsid w:val="008251D4"/>
    <w:rsid w:val="00830CC5"/>
    <w:rsid w:val="0084528E"/>
    <w:rsid w:val="0085116A"/>
    <w:rsid w:val="008537C2"/>
    <w:rsid w:val="00861F81"/>
    <w:rsid w:val="008811F7"/>
    <w:rsid w:val="00883658"/>
    <w:rsid w:val="008878F2"/>
    <w:rsid w:val="00894BE6"/>
    <w:rsid w:val="0089598D"/>
    <w:rsid w:val="008A2E56"/>
    <w:rsid w:val="008A52B6"/>
    <w:rsid w:val="008A5360"/>
    <w:rsid w:val="008C2E66"/>
    <w:rsid w:val="008D5C10"/>
    <w:rsid w:val="008F55C8"/>
    <w:rsid w:val="00913842"/>
    <w:rsid w:val="00914A3F"/>
    <w:rsid w:val="00924ACD"/>
    <w:rsid w:val="009306E6"/>
    <w:rsid w:val="0093580E"/>
    <w:rsid w:val="009377A1"/>
    <w:rsid w:val="00946B54"/>
    <w:rsid w:val="009514E0"/>
    <w:rsid w:val="00954551"/>
    <w:rsid w:val="00964DC3"/>
    <w:rsid w:val="00973683"/>
    <w:rsid w:val="009821C1"/>
    <w:rsid w:val="00986EB4"/>
    <w:rsid w:val="009878D2"/>
    <w:rsid w:val="00992C1D"/>
    <w:rsid w:val="009A4136"/>
    <w:rsid w:val="009B4C4E"/>
    <w:rsid w:val="009C6B38"/>
    <w:rsid w:val="009D5DD8"/>
    <w:rsid w:val="009E2722"/>
    <w:rsid w:val="009F4546"/>
    <w:rsid w:val="009F7E65"/>
    <w:rsid w:val="00A00EB3"/>
    <w:rsid w:val="00A017A5"/>
    <w:rsid w:val="00A1629E"/>
    <w:rsid w:val="00A2088F"/>
    <w:rsid w:val="00A20B41"/>
    <w:rsid w:val="00A26F91"/>
    <w:rsid w:val="00A30A02"/>
    <w:rsid w:val="00A40B44"/>
    <w:rsid w:val="00A50590"/>
    <w:rsid w:val="00A525A1"/>
    <w:rsid w:val="00A60BEC"/>
    <w:rsid w:val="00A61C03"/>
    <w:rsid w:val="00A63D60"/>
    <w:rsid w:val="00A7191C"/>
    <w:rsid w:val="00A7226F"/>
    <w:rsid w:val="00A900AB"/>
    <w:rsid w:val="00A9301D"/>
    <w:rsid w:val="00A95E3E"/>
    <w:rsid w:val="00A97521"/>
    <w:rsid w:val="00AA11AD"/>
    <w:rsid w:val="00AA4674"/>
    <w:rsid w:val="00AA4ADD"/>
    <w:rsid w:val="00AC53DB"/>
    <w:rsid w:val="00AD3B60"/>
    <w:rsid w:val="00AD5437"/>
    <w:rsid w:val="00AD5539"/>
    <w:rsid w:val="00AE10E7"/>
    <w:rsid w:val="00AE28C0"/>
    <w:rsid w:val="00AE6EB3"/>
    <w:rsid w:val="00AE7EEF"/>
    <w:rsid w:val="00AF1267"/>
    <w:rsid w:val="00AF60A8"/>
    <w:rsid w:val="00B04589"/>
    <w:rsid w:val="00B05DF6"/>
    <w:rsid w:val="00B1032B"/>
    <w:rsid w:val="00B10926"/>
    <w:rsid w:val="00B1398A"/>
    <w:rsid w:val="00B16C48"/>
    <w:rsid w:val="00B21F07"/>
    <w:rsid w:val="00B22F22"/>
    <w:rsid w:val="00B30F84"/>
    <w:rsid w:val="00B57535"/>
    <w:rsid w:val="00B62B48"/>
    <w:rsid w:val="00B66D6A"/>
    <w:rsid w:val="00B72507"/>
    <w:rsid w:val="00B7621B"/>
    <w:rsid w:val="00B87683"/>
    <w:rsid w:val="00BA2DBA"/>
    <w:rsid w:val="00BA5EF7"/>
    <w:rsid w:val="00BC7D94"/>
    <w:rsid w:val="00BD3F4B"/>
    <w:rsid w:val="00BD48E0"/>
    <w:rsid w:val="00BE26E2"/>
    <w:rsid w:val="00BE65C7"/>
    <w:rsid w:val="00BF37BC"/>
    <w:rsid w:val="00BF73C9"/>
    <w:rsid w:val="00C10846"/>
    <w:rsid w:val="00C12564"/>
    <w:rsid w:val="00C13B39"/>
    <w:rsid w:val="00C20429"/>
    <w:rsid w:val="00C3153F"/>
    <w:rsid w:val="00C52464"/>
    <w:rsid w:val="00C61685"/>
    <w:rsid w:val="00C74605"/>
    <w:rsid w:val="00C8444D"/>
    <w:rsid w:val="00C9790D"/>
    <w:rsid w:val="00CA6275"/>
    <w:rsid w:val="00CB2173"/>
    <w:rsid w:val="00CB457E"/>
    <w:rsid w:val="00CB70F4"/>
    <w:rsid w:val="00CC0DAC"/>
    <w:rsid w:val="00CC79CA"/>
    <w:rsid w:val="00CD23F2"/>
    <w:rsid w:val="00CE206B"/>
    <w:rsid w:val="00CE24BD"/>
    <w:rsid w:val="00CE73B7"/>
    <w:rsid w:val="00CE752E"/>
    <w:rsid w:val="00CE7D12"/>
    <w:rsid w:val="00D00FF1"/>
    <w:rsid w:val="00D23073"/>
    <w:rsid w:val="00D30154"/>
    <w:rsid w:val="00D412D6"/>
    <w:rsid w:val="00D45725"/>
    <w:rsid w:val="00D45D52"/>
    <w:rsid w:val="00D5322F"/>
    <w:rsid w:val="00D578F1"/>
    <w:rsid w:val="00D737EB"/>
    <w:rsid w:val="00D843E0"/>
    <w:rsid w:val="00D84429"/>
    <w:rsid w:val="00D879CE"/>
    <w:rsid w:val="00D92581"/>
    <w:rsid w:val="00D9767F"/>
    <w:rsid w:val="00DB1C73"/>
    <w:rsid w:val="00DB5311"/>
    <w:rsid w:val="00DC201F"/>
    <w:rsid w:val="00DC67D4"/>
    <w:rsid w:val="00DC7BA8"/>
    <w:rsid w:val="00DD2350"/>
    <w:rsid w:val="00DD4796"/>
    <w:rsid w:val="00DD7C46"/>
    <w:rsid w:val="00DD7D68"/>
    <w:rsid w:val="00DF249D"/>
    <w:rsid w:val="00E07F63"/>
    <w:rsid w:val="00E10534"/>
    <w:rsid w:val="00E13F68"/>
    <w:rsid w:val="00E238EB"/>
    <w:rsid w:val="00E33DA4"/>
    <w:rsid w:val="00E35CA4"/>
    <w:rsid w:val="00E43524"/>
    <w:rsid w:val="00E44213"/>
    <w:rsid w:val="00E45252"/>
    <w:rsid w:val="00E465AD"/>
    <w:rsid w:val="00E57218"/>
    <w:rsid w:val="00E72E36"/>
    <w:rsid w:val="00E733EF"/>
    <w:rsid w:val="00E7654B"/>
    <w:rsid w:val="00E81A05"/>
    <w:rsid w:val="00E905C4"/>
    <w:rsid w:val="00E94511"/>
    <w:rsid w:val="00E94E0F"/>
    <w:rsid w:val="00E97E1F"/>
    <w:rsid w:val="00EA1395"/>
    <w:rsid w:val="00EC2CD3"/>
    <w:rsid w:val="00EC3598"/>
    <w:rsid w:val="00EC5364"/>
    <w:rsid w:val="00EC636D"/>
    <w:rsid w:val="00ED2311"/>
    <w:rsid w:val="00EE13C4"/>
    <w:rsid w:val="00EE41B9"/>
    <w:rsid w:val="00EF5195"/>
    <w:rsid w:val="00F004B0"/>
    <w:rsid w:val="00F02D8A"/>
    <w:rsid w:val="00F045A1"/>
    <w:rsid w:val="00F12528"/>
    <w:rsid w:val="00F13E71"/>
    <w:rsid w:val="00F21B24"/>
    <w:rsid w:val="00F21B9F"/>
    <w:rsid w:val="00F2404C"/>
    <w:rsid w:val="00F2410C"/>
    <w:rsid w:val="00F243B2"/>
    <w:rsid w:val="00F24763"/>
    <w:rsid w:val="00F24BB5"/>
    <w:rsid w:val="00F24E26"/>
    <w:rsid w:val="00F51B19"/>
    <w:rsid w:val="00F53AEA"/>
    <w:rsid w:val="00F5661D"/>
    <w:rsid w:val="00F56CF1"/>
    <w:rsid w:val="00F60B85"/>
    <w:rsid w:val="00F631D5"/>
    <w:rsid w:val="00F70F5A"/>
    <w:rsid w:val="00F745A7"/>
    <w:rsid w:val="00F75189"/>
    <w:rsid w:val="00F76F3F"/>
    <w:rsid w:val="00F8377A"/>
    <w:rsid w:val="00F84214"/>
    <w:rsid w:val="00FA0995"/>
    <w:rsid w:val="00FA13F8"/>
    <w:rsid w:val="00FA3B5C"/>
    <w:rsid w:val="00FA6AA4"/>
    <w:rsid w:val="00FB1433"/>
    <w:rsid w:val="00FB237E"/>
    <w:rsid w:val="00FB638E"/>
    <w:rsid w:val="00FC4859"/>
    <w:rsid w:val="00FC7055"/>
    <w:rsid w:val="00FD1B38"/>
    <w:rsid w:val="00FD7D83"/>
    <w:rsid w:val="00FF082A"/>
    <w:rsid w:val="00FF528E"/>
    <w:rsid w:val="00FF7E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D9A35-7997-47B8-910E-153D8C92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22C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2CE9"/>
  </w:style>
  <w:style w:type="paragraph" w:styleId="Prrafodelista">
    <w:name w:val="List Paragraph"/>
    <w:aliases w:val="Fundamentacion,Lista vistosa - Énfasis 11"/>
    <w:basedOn w:val="Normal"/>
    <w:link w:val="PrrafodelistaCar"/>
    <w:uiPriority w:val="1"/>
    <w:qFormat/>
    <w:rsid w:val="00531755"/>
    <w:pPr>
      <w:ind w:left="720"/>
      <w:contextualSpacing/>
    </w:pPr>
  </w:style>
  <w:style w:type="paragraph" w:styleId="Textodeglobo">
    <w:name w:val="Balloon Text"/>
    <w:basedOn w:val="Normal"/>
    <w:link w:val="TextodegloboCar"/>
    <w:uiPriority w:val="99"/>
    <w:semiHidden/>
    <w:unhideWhenUsed/>
    <w:rsid w:val="00232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CD2"/>
    <w:rPr>
      <w:rFonts w:ascii="Segoe UI" w:hAnsi="Segoe UI" w:cs="Segoe UI"/>
      <w:sz w:val="18"/>
      <w:szCs w:val="18"/>
    </w:rPr>
  </w:style>
  <w:style w:type="paragraph" w:styleId="Encabezado">
    <w:name w:val="header"/>
    <w:basedOn w:val="Normal"/>
    <w:link w:val="EncabezadoCar"/>
    <w:uiPriority w:val="99"/>
    <w:unhideWhenUsed/>
    <w:rsid w:val="00A26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F91"/>
  </w:style>
  <w:style w:type="character" w:styleId="Hipervnculo">
    <w:name w:val="Hyperlink"/>
    <w:basedOn w:val="Fuentedeprrafopredeter"/>
    <w:uiPriority w:val="99"/>
    <w:unhideWhenUsed/>
    <w:rsid w:val="002C443D"/>
    <w:rPr>
      <w:color w:val="0563C1" w:themeColor="hyperlink"/>
      <w:u w:val="single"/>
    </w:rPr>
  </w:style>
  <w:style w:type="table" w:customStyle="1" w:styleId="3">
    <w:name w:val="3"/>
    <w:basedOn w:val="Tablanormal"/>
    <w:rsid w:val="00253B58"/>
    <w:pPr>
      <w:spacing w:after="0" w:line="240" w:lineRule="auto"/>
    </w:pPr>
    <w:rPr>
      <w:rFonts w:ascii="Times New Roman" w:eastAsia="Times New Roman" w:hAnsi="Times New Roman" w:cs="Times New Roman"/>
      <w:color w:val="000000"/>
      <w:sz w:val="20"/>
      <w:szCs w:val="20"/>
      <w:lang w:eastAsia="es-PE"/>
    </w:rPr>
    <w:tblPr>
      <w:tblStyleRowBandSize w:val="1"/>
      <w:tblStyleColBandSize w:val="1"/>
      <w:tblCellMar>
        <w:left w:w="0" w:type="dxa"/>
        <w:right w:w="0" w:type="dxa"/>
      </w:tblCellMar>
    </w:tblPr>
  </w:style>
  <w:style w:type="character" w:customStyle="1" w:styleId="PrrafodelistaCar">
    <w:name w:val="Párrafo de lista Car"/>
    <w:aliases w:val="Fundamentacion Car,Lista vistosa - Énfasis 11 Car"/>
    <w:link w:val="Prrafodelista"/>
    <w:uiPriority w:val="34"/>
    <w:locked/>
    <w:rsid w:val="00253B58"/>
  </w:style>
  <w:style w:type="paragraph" w:styleId="NormalWeb">
    <w:name w:val="Normal (Web)"/>
    <w:basedOn w:val="Normal"/>
    <w:uiPriority w:val="99"/>
    <w:semiHidden/>
    <w:unhideWhenUsed/>
    <w:rsid w:val="00AF60A8"/>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7710">
      <w:bodyDiv w:val="1"/>
      <w:marLeft w:val="0"/>
      <w:marRight w:val="0"/>
      <w:marTop w:val="0"/>
      <w:marBottom w:val="0"/>
      <w:divBdr>
        <w:top w:val="none" w:sz="0" w:space="0" w:color="auto"/>
        <w:left w:val="none" w:sz="0" w:space="0" w:color="auto"/>
        <w:bottom w:val="none" w:sz="0" w:space="0" w:color="auto"/>
        <w:right w:val="none" w:sz="0" w:space="0" w:color="auto"/>
      </w:divBdr>
    </w:div>
    <w:div w:id="535580972">
      <w:bodyDiv w:val="1"/>
      <w:marLeft w:val="0"/>
      <w:marRight w:val="0"/>
      <w:marTop w:val="0"/>
      <w:marBottom w:val="0"/>
      <w:divBdr>
        <w:top w:val="none" w:sz="0" w:space="0" w:color="auto"/>
        <w:left w:val="none" w:sz="0" w:space="0" w:color="auto"/>
        <w:bottom w:val="none" w:sz="0" w:space="0" w:color="auto"/>
        <w:right w:val="none" w:sz="0" w:space="0" w:color="auto"/>
      </w:divBdr>
    </w:div>
    <w:div w:id="2015524318">
      <w:bodyDiv w:val="1"/>
      <w:marLeft w:val="0"/>
      <w:marRight w:val="0"/>
      <w:marTop w:val="0"/>
      <w:marBottom w:val="0"/>
      <w:divBdr>
        <w:top w:val="none" w:sz="0" w:space="0" w:color="auto"/>
        <w:left w:val="none" w:sz="0" w:space="0" w:color="auto"/>
        <w:bottom w:val="none" w:sz="0" w:space="0" w:color="auto"/>
        <w:right w:val="none" w:sz="0" w:space="0" w:color="auto"/>
      </w:divBdr>
      <w:divsChild>
        <w:div w:id="142430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legiopalestra.edu.pe" TargetMode="External"/><Relationship Id="rId18" Type="http://schemas.openxmlformats.org/officeDocument/2006/relationships/hyperlink" Target="http://www.colegiopalestra.edu.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uanita-21am@hotmail.com" TargetMode="External"/><Relationship Id="rId17" Type="http://schemas.openxmlformats.org/officeDocument/2006/relationships/hyperlink" Target="mailto:informaci&#243;n@colegiopalestra.edu.pe" TargetMode="External"/><Relationship Id="rId2" Type="http://schemas.openxmlformats.org/officeDocument/2006/relationships/numbering" Target="numbering.xml"/><Relationship Id="rId16" Type="http://schemas.openxmlformats.org/officeDocument/2006/relationships/hyperlink" Target="mailto:informacion@colegiopalestra.edu.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ita-palestra@outlook.es" TargetMode="External"/><Relationship Id="rId5" Type="http://schemas.openxmlformats.org/officeDocument/2006/relationships/webSettings" Target="webSettings.xml"/><Relationship Id="rId15" Type="http://schemas.openxmlformats.org/officeDocument/2006/relationships/hyperlink" Target="mailto:jcpalomino@colegiopalestra.edu.pe" TargetMode="External"/><Relationship Id="rId10" Type="http://schemas.openxmlformats.org/officeDocument/2006/relationships/hyperlink" Target="mailto:juanita-21am@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anita-palestra@outlook.es" TargetMode="External"/><Relationship Id="rId14" Type="http://schemas.openxmlformats.org/officeDocument/2006/relationships/hyperlink" Target="mailto:ivillavicencio@colegiopalestra.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3151-B0D9-4655-98CA-2001A058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3456</Words>
  <Characters>19014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2019-12-06T20:11:00Z</cp:lastPrinted>
  <dcterms:created xsi:type="dcterms:W3CDTF">2020-12-12T06:12:00Z</dcterms:created>
  <dcterms:modified xsi:type="dcterms:W3CDTF">2020-12-12T06:12:00Z</dcterms:modified>
</cp:coreProperties>
</file>